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BEFC" w14:textId="3F1A431F" w:rsidR="00D41704" w:rsidRDefault="00C720B3" w:rsidP="00BC5BAA">
      <w:r>
        <w:t>Mission Focus</w:t>
      </w:r>
    </w:p>
    <w:p w14:paraId="76CE446E" w14:textId="120E4F19" w:rsidR="00C720B3" w:rsidRDefault="00C720B3" w:rsidP="00C720B3">
      <w:pPr>
        <w:jc w:val="center"/>
        <w:rPr>
          <w:b/>
          <w:bCs/>
          <w:sz w:val="32"/>
          <w:szCs w:val="32"/>
        </w:rPr>
      </w:pPr>
      <w:r>
        <w:rPr>
          <w:b/>
          <w:bCs/>
          <w:sz w:val="32"/>
          <w:szCs w:val="32"/>
        </w:rPr>
        <w:t>Matthew 28:18-20</w:t>
      </w:r>
    </w:p>
    <w:p w14:paraId="127F2F21" w14:textId="77777777" w:rsidR="00C720B3" w:rsidRDefault="00C720B3" w:rsidP="00C720B3">
      <w:pPr>
        <w:jc w:val="center"/>
        <w:rPr>
          <w:b/>
          <w:bCs/>
          <w:sz w:val="32"/>
          <w:szCs w:val="32"/>
        </w:rPr>
      </w:pPr>
    </w:p>
    <w:p w14:paraId="0C88D3EA" w14:textId="0717C2D7" w:rsidR="00C720B3" w:rsidRDefault="00C720B3" w:rsidP="00C720B3">
      <w:pPr>
        <w:rPr>
          <w:b/>
          <w:bCs/>
          <w:sz w:val="28"/>
          <w:szCs w:val="28"/>
        </w:rPr>
      </w:pPr>
      <w:r>
        <w:rPr>
          <w:b/>
          <w:bCs/>
          <w:sz w:val="28"/>
          <w:szCs w:val="28"/>
        </w:rPr>
        <w:t>Recap:</w:t>
      </w:r>
    </w:p>
    <w:p w14:paraId="7C804D16" w14:textId="69D7CB4E" w:rsidR="00C720B3" w:rsidRDefault="00C720B3" w:rsidP="00C720B3">
      <w:pPr>
        <w:pStyle w:val="ListParagraph"/>
        <w:numPr>
          <w:ilvl w:val="0"/>
          <w:numId w:val="1"/>
        </w:numPr>
        <w:rPr>
          <w:b/>
          <w:bCs/>
          <w:sz w:val="28"/>
          <w:szCs w:val="28"/>
        </w:rPr>
      </w:pPr>
      <w:r>
        <w:rPr>
          <w:b/>
          <w:bCs/>
          <w:sz w:val="28"/>
          <w:szCs w:val="28"/>
        </w:rPr>
        <w:t>Worship Jesus (Revelation 5:13)</w:t>
      </w:r>
    </w:p>
    <w:p w14:paraId="78CCA93F" w14:textId="23AB0FAE" w:rsidR="00C720B3" w:rsidRDefault="00C720B3" w:rsidP="00C720B3">
      <w:pPr>
        <w:pStyle w:val="ListParagraph"/>
        <w:numPr>
          <w:ilvl w:val="0"/>
          <w:numId w:val="1"/>
        </w:numPr>
        <w:rPr>
          <w:b/>
          <w:bCs/>
          <w:sz w:val="28"/>
          <w:szCs w:val="28"/>
        </w:rPr>
      </w:pPr>
      <w:r>
        <w:rPr>
          <w:b/>
          <w:bCs/>
          <w:sz w:val="28"/>
          <w:szCs w:val="28"/>
        </w:rPr>
        <w:t>Authority of Scripture (2 Timothy 3:16-17)</w:t>
      </w:r>
    </w:p>
    <w:p w14:paraId="7AD58D37" w14:textId="11F59CE3" w:rsidR="00C720B3" w:rsidRDefault="00C720B3" w:rsidP="00C720B3">
      <w:pPr>
        <w:pStyle w:val="ListParagraph"/>
        <w:numPr>
          <w:ilvl w:val="1"/>
          <w:numId w:val="1"/>
        </w:numPr>
        <w:rPr>
          <w:b/>
          <w:bCs/>
          <w:sz w:val="28"/>
          <w:szCs w:val="28"/>
        </w:rPr>
      </w:pPr>
      <w:r>
        <w:rPr>
          <w:b/>
          <w:bCs/>
          <w:sz w:val="28"/>
          <w:szCs w:val="28"/>
        </w:rPr>
        <w:t>Scripture Has Divine Origin: “God Breathed”</w:t>
      </w:r>
    </w:p>
    <w:p w14:paraId="3D4E1B1A" w14:textId="7A8D1660" w:rsidR="00C720B3" w:rsidRDefault="00C720B3" w:rsidP="00C720B3">
      <w:pPr>
        <w:pStyle w:val="ListParagraph"/>
        <w:numPr>
          <w:ilvl w:val="1"/>
          <w:numId w:val="1"/>
        </w:numPr>
        <w:rPr>
          <w:b/>
          <w:bCs/>
          <w:sz w:val="28"/>
          <w:szCs w:val="28"/>
        </w:rPr>
      </w:pPr>
      <w:r>
        <w:rPr>
          <w:b/>
          <w:bCs/>
          <w:sz w:val="28"/>
          <w:szCs w:val="28"/>
        </w:rPr>
        <w:t>Scripture has Practical Authority: “and Profitable for teaching, for reproof, for correction, and for training in righteousness.”</w:t>
      </w:r>
    </w:p>
    <w:p w14:paraId="4D213765" w14:textId="7604C73E" w:rsidR="00C720B3" w:rsidRDefault="00C720B3" w:rsidP="00C720B3">
      <w:pPr>
        <w:pStyle w:val="ListParagraph"/>
        <w:numPr>
          <w:ilvl w:val="1"/>
          <w:numId w:val="1"/>
        </w:numPr>
        <w:rPr>
          <w:b/>
          <w:bCs/>
          <w:sz w:val="28"/>
          <w:szCs w:val="28"/>
        </w:rPr>
      </w:pPr>
      <w:r>
        <w:rPr>
          <w:b/>
          <w:bCs/>
          <w:sz w:val="28"/>
          <w:szCs w:val="28"/>
        </w:rPr>
        <w:t>Scripture has sufficient authority: “God uses it to prepare and equip his people to do every good work.”</w:t>
      </w:r>
    </w:p>
    <w:p w14:paraId="6811931C" w14:textId="77777777" w:rsidR="00C720B3" w:rsidRDefault="00C720B3" w:rsidP="00C720B3">
      <w:pPr>
        <w:rPr>
          <w:b/>
          <w:bCs/>
          <w:sz w:val="28"/>
          <w:szCs w:val="28"/>
        </w:rPr>
      </w:pPr>
    </w:p>
    <w:p w14:paraId="606E88CE" w14:textId="7B002270" w:rsidR="00C720B3" w:rsidRDefault="00C720B3" w:rsidP="00C720B3">
      <w:pPr>
        <w:rPr>
          <w:b/>
          <w:bCs/>
          <w:sz w:val="28"/>
          <w:szCs w:val="28"/>
        </w:rPr>
      </w:pPr>
      <w:r>
        <w:rPr>
          <w:b/>
          <w:bCs/>
          <w:sz w:val="28"/>
          <w:szCs w:val="28"/>
        </w:rPr>
        <w:t>Introduction:</w:t>
      </w:r>
    </w:p>
    <w:p w14:paraId="6A331E97" w14:textId="1C65C132" w:rsidR="00C720B3" w:rsidRDefault="00C720B3" w:rsidP="00C720B3">
      <w:pPr>
        <w:pStyle w:val="ListParagraph"/>
        <w:numPr>
          <w:ilvl w:val="0"/>
          <w:numId w:val="2"/>
        </w:numPr>
        <w:rPr>
          <w:b/>
          <w:bCs/>
          <w:sz w:val="28"/>
          <w:szCs w:val="28"/>
        </w:rPr>
      </w:pPr>
      <w:r>
        <w:rPr>
          <w:b/>
          <w:bCs/>
          <w:sz w:val="28"/>
          <w:szCs w:val="28"/>
        </w:rPr>
        <w:t>Matthew 28:18-20</w:t>
      </w:r>
    </w:p>
    <w:p w14:paraId="5FC5E5D6" w14:textId="5AEF9991" w:rsidR="00C720B3" w:rsidRDefault="00C720B3" w:rsidP="00C720B3">
      <w:pPr>
        <w:pStyle w:val="ListParagraph"/>
        <w:numPr>
          <w:ilvl w:val="0"/>
          <w:numId w:val="2"/>
        </w:numPr>
        <w:rPr>
          <w:b/>
          <w:bCs/>
          <w:sz w:val="28"/>
          <w:szCs w:val="28"/>
        </w:rPr>
      </w:pPr>
      <w:r>
        <w:rPr>
          <w:b/>
          <w:bCs/>
          <w:sz w:val="28"/>
          <w:szCs w:val="28"/>
        </w:rPr>
        <w:t>Family, before Jesus ascended into heaven</w:t>
      </w:r>
      <w:r w:rsidR="005D3011">
        <w:rPr>
          <w:b/>
          <w:bCs/>
          <w:sz w:val="28"/>
          <w:szCs w:val="28"/>
        </w:rPr>
        <w:t xml:space="preserve">, He left His followers with words that would shape the heartbeat of the Church for all generations. In Matthew 28:18-20, often called </w:t>
      </w:r>
      <w:r w:rsidR="005D3011">
        <w:rPr>
          <w:b/>
          <w:bCs/>
          <w:i/>
          <w:iCs/>
          <w:sz w:val="28"/>
          <w:szCs w:val="28"/>
        </w:rPr>
        <w:t xml:space="preserve">The Great Commission, </w:t>
      </w:r>
      <w:r w:rsidR="005D3011">
        <w:rPr>
          <w:b/>
          <w:bCs/>
          <w:sz w:val="28"/>
          <w:szCs w:val="28"/>
        </w:rPr>
        <w:t>Jesus does not just give a suggestion, He gives a mission.</w:t>
      </w:r>
    </w:p>
    <w:p w14:paraId="090486E8" w14:textId="253CFBE5" w:rsidR="005D3011" w:rsidRDefault="005D3011" w:rsidP="00C720B3">
      <w:pPr>
        <w:pStyle w:val="ListParagraph"/>
        <w:numPr>
          <w:ilvl w:val="0"/>
          <w:numId w:val="2"/>
        </w:numPr>
        <w:rPr>
          <w:b/>
          <w:bCs/>
          <w:sz w:val="28"/>
          <w:szCs w:val="28"/>
        </w:rPr>
      </w:pPr>
      <w:r>
        <w:rPr>
          <w:b/>
          <w:bCs/>
          <w:sz w:val="28"/>
          <w:szCs w:val="28"/>
        </w:rPr>
        <w:t xml:space="preserve">This mission is not reserved for pastors, missionaries, or church leaders alone; it is the calling of every believer. </w:t>
      </w:r>
      <w:r w:rsidR="00545823">
        <w:rPr>
          <w:b/>
          <w:bCs/>
          <w:sz w:val="28"/>
          <w:szCs w:val="28"/>
        </w:rPr>
        <w:t>It is</w:t>
      </w:r>
      <w:r>
        <w:rPr>
          <w:b/>
          <w:bCs/>
          <w:sz w:val="28"/>
          <w:szCs w:val="28"/>
        </w:rPr>
        <w:t xml:space="preserve"> a reminder that our faith is not meant to be hidden within the walls of a building, but lived </w:t>
      </w:r>
      <w:r w:rsidR="00AA31CD">
        <w:rPr>
          <w:b/>
          <w:bCs/>
          <w:sz w:val="28"/>
          <w:szCs w:val="28"/>
        </w:rPr>
        <w:t>out in the streets, workplaces, homes, and nations.</w:t>
      </w:r>
    </w:p>
    <w:p w14:paraId="3561D42D" w14:textId="387D71E2" w:rsidR="00AA31CD" w:rsidRPr="00AA31CD" w:rsidRDefault="00AA31CD" w:rsidP="00C720B3">
      <w:pPr>
        <w:pStyle w:val="ListParagraph"/>
        <w:numPr>
          <w:ilvl w:val="0"/>
          <w:numId w:val="2"/>
        </w:numPr>
        <w:rPr>
          <w:b/>
          <w:bCs/>
          <w:sz w:val="28"/>
          <w:szCs w:val="28"/>
        </w:rPr>
      </w:pPr>
      <w:r>
        <w:rPr>
          <w:b/>
          <w:bCs/>
          <w:sz w:val="28"/>
          <w:szCs w:val="28"/>
        </w:rPr>
        <w:t xml:space="preserve">Jesus begins by declaring, </w:t>
      </w:r>
      <w:r>
        <w:rPr>
          <w:b/>
          <w:bCs/>
          <w:i/>
          <w:iCs/>
          <w:sz w:val="28"/>
          <w:szCs w:val="28"/>
        </w:rPr>
        <w:t xml:space="preserve">“All authority in heaven and on earth has been given to me.” </w:t>
      </w:r>
      <w:r>
        <w:rPr>
          <w:b/>
          <w:bCs/>
          <w:sz w:val="28"/>
          <w:szCs w:val="28"/>
        </w:rPr>
        <w:t xml:space="preserve">That means the One sending us is the One who reigns overall. He commands us </w:t>
      </w:r>
      <w:r>
        <w:rPr>
          <w:b/>
          <w:bCs/>
          <w:i/>
          <w:iCs/>
          <w:sz w:val="28"/>
          <w:szCs w:val="28"/>
        </w:rPr>
        <w:t xml:space="preserve">to go, to make disciples, to baptize, and to teach. </w:t>
      </w:r>
      <w:r>
        <w:rPr>
          <w:b/>
          <w:bCs/>
          <w:sz w:val="28"/>
          <w:szCs w:val="28"/>
        </w:rPr>
        <w:t xml:space="preserve">And He seals this mission with a promise. </w:t>
      </w:r>
      <w:r w:rsidR="003234D9">
        <w:rPr>
          <w:b/>
          <w:bCs/>
          <w:i/>
          <w:iCs/>
          <w:sz w:val="28"/>
          <w:szCs w:val="28"/>
        </w:rPr>
        <w:t>“I</w:t>
      </w:r>
      <w:r>
        <w:rPr>
          <w:b/>
          <w:bCs/>
          <w:i/>
          <w:iCs/>
          <w:sz w:val="28"/>
          <w:szCs w:val="28"/>
        </w:rPr>
        <w:t xml:space="preserve"> am with you always, to the very end of the age.”</w:t>
      </w:r>
    </w:p>
    <w:p w14:paraId="6732F37E" w14:textId="7CCD1B75" w:rsidR="00AA31CD" w:rsidRDefault="00AA31CD" w:rsidP="00C720B3">
      <w:pPr>
        <w:pStyle w:val="ListParagraph"/>
        <w:numPr>
          <w:ilvl w:val="0"/>
          <w:numId w:val="2"/>
        </w:numPr>
        <w:rPr>
          <w:b/>
          <w:bCs/>
          <w:sz w:val="28"/>
          <w:szCs w:val="28"/>
        </w:rPr>
      </w:pPr>
      <w:r>
        <w:rPr>
          <w:b/>
          <w:bCs/>
          <w:sz w:val="28"/>
          <w:szCs w:val="28"/>
        </w:rPr>
        <w:lastRenderedPageBreak/>
        <w:t xml:space="preserve">Today, </w:t>
      </w:r>
      <w:r w:rsidR="00343250">
        <w:rPr>
          <w:b/>
          <w:bCs/>
          <w:sz w:val="28"/>
          <w:szCs w:val="28"/>
        </w:rPr>
        <w:t>as we focus on this passage, we are not just talking about a task. We are talking about the very reason the church exists. Our mission is clear, our authority is secure, and our Companion is faithful. The question is: will we live with our eyes fixed on the mission He has given us?</w:t>
      </w:r>
    </w:p>
    <w:p w14:paraId="0926F202" w14:textId="77777777" w:rsidR="00343250" w:rsidRDefault="00343250" w:rsidP="00343250">
      <w:pPr>
        <w:rPr>
          <w:b/>
          <w:bCs/>
          <w:sz w:val="28"/>
          <w:szCs w:val="28"/>
        </w:rPr>
      </w:pPr>
    </w:p>
    <w:p w14:paraId="3E3AA844" w14:textId="578E5B50" w:rsidR="00343250" w:rsidRDefault="00343250" w:rsidP="00343250">
      <w:pPr>
        <w:pStyle w:val="ListParagraph"/>
        <w:numPr>
          <w:ilvl w:val="0"/>
          <w:numId w:val="3"/>
        </w:numPr>
        <w:rPr>
          <w:b/>
          <w:bCs/>
          <w:sz w:val="28"/>
          <w:szCs w:val="28"/>
        </w:rPr>
      </w:pPr>
      <w:r>
        <w:rPr>
          <w:b/>
          <w:bCs/>
          <w:sz w:val="28"/>
          <w:szCs w:val="28"/>
        </w:rPr>
        <w:t>The Source of Our Mission-Christ’s Authority</w:t>
      </w:r>
    </w:p>
    <w:p w14:paraId="633ABA91" w14:textId="2386CE18" w:rsidR="00343250" w:rsidRDefault="00343250" w:rsidP="00343250">
      <w:pPr>
        <w:pStyle w:val="ListParagraph"/>
        <w:numPr>
          <w:ilvl w:val="1"/>
          <w:numId w:val="3"/>
        </w:numPr>
        <w:rPr>
          <w:b/>
          <w:bCs/>
          <w:sz w:val="28"/>
          <w:szCs w:val="28"/>
        </w:rPr>
      </w:pPr>
      <w:r>
        <w:rPr>
          <w:b/>
          <w:bCs/>
          <w:sz w:val="28"/>
          <w:szCs w:val="28"/>
        </w:rPr>
        <w:t xml:space="preserve">Before giving the Great Commission, Jesus declares that all authority belongs to Him. This means our mission is not based on personal ambition, church tradition, or cultural trends. </w:t>
      </w:r>
    </w:p>
    <w:p w14:paraId="79EA962D" w14:textId="5EE61D70" w:rsidR="00343250" w:rsidRDefault="00343250" w:rsidP="00343250">
      <w:pPr>
        <w:pStyle w:val="ListParagraph"/>
        <w:numPr>
          <w:ilvl w:val="1"/>
          <w:numId w:val="3"/>
        </w:numPr>
        <w:rPr>
          <w:b/>
          <w:bCs/>
          <w:sz w:val="28"/>
          <w:szCs w:val="28"/>
        </w:rPr>
      </w:pPr>
      <w:r>
        <w:rPr>
          <w:b/>
          <w:bCs/>
          <w:sz w:val="28"/>
          <w:szCs w:val="28"/>
        </w:rPr>
        <w:t xml:space="preserve">It is rooted in the power and sovereignty of </w:t>
      </w:r>
      <w:r w:rsidR="003234D9">
        <w:rPr>
          <w:b/>
          <w:bCs/>
          <w:sz w:val="28"/>
          <w:szCs w:val="28"/>
        </w:rPr>
        <w:t>Christ.</w:t>
      </w:r>
    </w:p>
    <w:p w14:paraId="5BE22D5D" w14:textId="059D6E89" w:rsidR="00343250" w:rsidRDefault="00343250" w:rsidP="00343250">
      <w:pPr>
        <w:pStyle w:val="ListParagraph"/>
        <w:numPr>
          <w:ilvl w:val="1"/>
          <w:numId w:val="3"/>
        </w:numPr>
        <w:rPr>
          <w:b/>
          <w:bCs/>
          <w:sz w:val="28"/>
          <w:szCs w:val="28"/>
        </w:rPr>
      </w:pPr>
      <w:r>
        <w:rPr>
          <w:b/>
          <w:bCs/>
          <w:sz w:val="28"/>
          <w:szCs w:val="28"/>
        </w:rPr>
        <w:t xml:space="preserve">Application: When we </w:t>
      </w:r>
      <w:r w:rsidR="00055DB2">
        <w:rPr>
          <w:b/>
          <w:bCs/>
          <w:sz w:val="28"/>
          <w:szCs w:val="28"/>
        </w:rPr>
        <w:t>feel</w:t>
      </w:r>
      <w:r>
        <w:rPr>
          <w:b/>
          <w:bCs/>
          <w:sz w:val="28"/>
          <w:szCs w:val="28"/>
        </w:rPr>
        <w:t xml:space="preserve"> inadequate or fearful, we remember that we go under His authority, not our own strength.</w:t>
      </w:r>
    </w:p>
    <w:p w14:paraId="5C294223" w14:textId="43F4B255" w:rsidR="004E0896" w:rsidRDefault="002F7830" w:rsidP="00343250">
      <w:pPr>
        <w:pStyle w:val="ListParagraph"/>
        <w:numPr>
          <w:ilvl w:val="1"/>
          <w:numId w:val="3"/>
        </w:numPr>
        <w:rPr>
          <w:b/>
          <w:bCs/>
          <w:sz w:val="28"/>
          <w:szCs w:val="28"/>
        </w:rPr>
      </w:pPr>
      <w:r>
        <w:rPr>
          <w:b/>
          <w:bCs/>
          <w:sz w:val="28"/>
          <w:szCs w:val="28"/>
        </w:rPr>
        <w:t>Ephesians 1:22: And he put all things under his feet and gave him as head over all things to the church.</w:t>
      </w:r>
    </w:p>
    <w:p w14:paraId="5529EEF6" w14:textId="77777777" w:rsidR="00343250" w:rsidRDefault="00343250" w:rsidP="00343250">
      <w:pPr>
        <w:rPr>
          <w:b/>
          <w:bCs/>
          <w:sz w:val="28"/>
          <w:szCs w:val="28"/>
        </w:rPr>
      </w:pPr>
    </w:p>
    <w:p w14:paraId="346B8CE2" w14:textId="7BDFEAAB" w:rsidR="00343250" w:rsidRDefault="00343250" w:rsidP="00343250">
      <w:pPr>
        <w:pStyle w:val="ListParagraph"/>
        <w:numPr>
          <w:ilvl w:val="0"/>
          <w:numId w:val="3"/>
        </w:numPr>
        <w:rPr>
          <w:b/>
          <w:bCs/>
          <w:sz w:val="28"/>
          <w:szCs w:val="28"/>
        </w:rPr>
      </w:pPr>
      <w:r>
        <w:rPr>
          <w:b/>
          <w:bCs/>
          <w:sz w:val="28"/>
          <w:szCs w:val="28"/>
        </w:rPr>
        <w:t>The Scope of Our Mission-All Nations</w:t>
      </w:r>
    </w:p>
    <w:p w14:paraId="5DB6ED35" w14:textId="61323960" w:rsidR="00343250" w:rsidRDefault="00343250" w:rsidP="00343250">
      <w:pPr>
        <w:pStyle w:val="ListParagraph"/>
        <w:numPr>
          <w:ilvl w:val="1"/>
          <w:numId w:val="3"/>
        </w:numPr>
        <w:rPr>
          <w:b/>
          <w:bCs/>
          <w:sz w:val="28"/>
          <w:szCs w:val="28"/>
        </w:rPr>
      </w:pPr>
      <w:r>
        <w:rPr>
          <w:b/>
          <w:bCs/>
          <w:sz w:val="28"/>
          <w:szCs w:val="28"/>
        </w:rPr>
        <w:t>Jesus calls us to go. Not just to our comfort zones, but to every people group, culture, and community.</w:t>
      </w:r>
    </w:p>
    <w:p w14:paraId="6CCEB040" w14:textId="14E17769" w:rsidR="00343250" w:rsidRDefault="00343250" w:rsidP="00343250">
      <w:pPr>
        <w:pStyle w:val="ListParagraph"/>
        <w:numPr>
          <w:ilvl w:val="1"/>
          <w:numId w:val="3"/>
        </w:numPr>
        <w:rPr>
          <w:b/>
          <w:bCs/>
          <w:sz w:val="28"/>
          <w:szCs w:val="28"/>
        </w:rPr>
      </w:pPr>
      <w:r>
        <w:rPr>
          <w:b/>
          <w:bCs/>
          <w:sz w:val="28"/>
          <w:szCs w:val="28"/>
        </w:rPr>
        <w:t>The mission is global, but it starts locally.</w:t>
      </w:r>
    </w:p>
    <w:p w14:paraId="51B751B5" w14:textId="156E37A3" w:rsidR="00343250" w:rsidRDefault="00343250" w:rsidP="00343250">
      <w:pPr>
        <w:pStyle w:val="ListParagraph"/>
        <w:numPr>
          <w:ilvl w:val="1"/>
          <w:numId w:val="3"/>
        </w:numPr>
        <w:rPr>
          <w:b/>
          <w:bCs/>
          <w:sz w:val="28"/>
          <w:szCs w:val="28"/>
        </w:rPr>
      </w:pPr>
      <w:r>
        <w:rPr>
          <w:b/>
          <w:bCs/>
          <w:sz w:val="28"/>
          <w:szCs w:val="28"/>
        </w:rPr>
        <w:t>Application: Your “mission field” might be your workplace, your neighborhood, or even your own family.</w:t>
      </w:r>
    </w:p>
    <w:p w14:paraId="2C33C441" w14:textId="1E90CF48" w:rsidR="00522DD9" w:rsidRDefault="00522DD9" w:rsidP="00343250">
      <w:pPr>
        <w:pStyle w:val="ListParagraph"/>
        <w:numPr>
          <w:ilvl w:val="1"/>
          <w:numId w:val="3"/>
        </w:numPr>
        <w:rPr>
          <w:b/>
          <w:bCs/>
          <w:sz w:val="28"/>
          <w:szCs w:val="28"/>
        </w:rPr>
      </w:pPr>
      <w:r>
        <w:rPr>
          <w:b/>
          <w:bCs/>
          <w:sz w:val="28"/>
          <w:szCs w:val="28"/>
        </w:rPr>
        <w:t xml:space="preserve">Acts 1:8: </w:t>
      </w:r>
      <w:r w:rsidR="00D6456D">
        <w:rPr>
          <w:b/>
          <w:bCs/>
          <w:sz w:val="28"/>
          <w:szCs w:val="28"/>
        </w:rPr>
        <w:t>But you will receive power when the Holy Spirit has come upon you, and you will be my witnesses in Jerusalem and in all Judea and Samaria, and to the end of the earth.</w:t>
      </w:r>
    </w:p>
    <w:p w14:paraId="4C5BBF02" w14:textId="441783A7" w:rsidR="00D6456D" w:rsidRDefault="00416663" w:rsidP="00343250">
      <w:pPr>
        <w:pStyle w:val="ListParagraph"/>
        <w:numPr>
          <w:ilvl w:val="1"/>
          <w:numId w:val="3"/>
        </w:numPr>
        <w:rPr>
          <w:b/>
          <w:bCs/>
          <w:sz w:val="28"/>
          <w:szCs w:val="28"/>
        </w:rPr>
      </w:pPr>
      <w:r>
        <w:rPr>
          <w:b/>
          <w:bCs/>
          <w:sz w:val="28"/>
          <w:szCs w:val="28"/>
        </w:rPr>
        <w:t>Genesis 12:3: “and in you all the families of the earth shall be blessed.</w:t>
      </w:r>
    </w:p>
    <w:p w14:paraId="27D67650" w14:textId="17FD54BB" w:rsidR="00416663" w:rsidRDefault="00416663" w:rsidP="00343250">
      <w:pPr>
        <w:pStyle w:val="ListParagraph"/>
        <w:numPr>
          <w:ilvl w:val="1"/>
          <w:numId w:val="3"/>
        </w:numPr>
        <w:rPr>
          <w:b/>
          <w:bCs/>
          <w:sz w:val="28"/>
          <w:szCs w:val="28"/>
        </w:rPr>
      </w:pPr>
      <w:r>
        <w:rPr>
          <w:b/>
          <w:bCs/>
          <w:sz w:val="28"/>
          <w:szCs w:val="28"/>
        </w:rPr>
        <w:t>Isaiah 49:6:</w:t>
      </w:r>
      <w:r w:rsidR="008D505B">
        <w:rPr>
          <w:b/>
          <w:bCs/>
          <w:sz w:val="28"/>
          <w:szCs w:val="28"/>
        </w:rPr>
        <w:t xml:space="preserve"> “I will make you as a light for the nations that my salvation may reach the end of the earth.</w:t>
      </w:r>
    </w:p>
    <w:p w14:paraId="36E6D732" w14:textId="77777777" w:rsidR="00343250" w:rsidRDefault="00343250" w:rsidP="00343250">
      <w:pPr>
        <w:rPr>
          <w:b/>
          <w:bCs/>
          <w:sz w:val="28"/>
          <w:szCs w:val="28"/>
        </w:rPr>
      </w:pPr>
    </w:p>
    <w:p w14:paraId="3E3A1B7D" w14:textId="4E9913DA" w:rsidR="00343250" w:rsidRDefault="00343250" w:rsidP="00343250">
      <w:pPr>
        <w:pStyle w:val="ListParagraph"/>
        <w:numPr>
          <w:ilvl w:val="0"/>
          <w:numId w:val="3"/>
        </w:numPr>
        <w:rPr>
          <w:b/>
          <w:bCs/>
          <w:sz w:val="28"/>
          <w:szCs w:val="28"/>
        </w:rPr>
      </w:pPr>
      <w:r>
        <w:rPr>
          <w:b/>
          <w:bCs/>
          <w:sz w:val="28"/>
          <w:szCs w:val="28"/>
        </w:rPr>
        <w:t>The Substance of Our Mission-Making Disciples</w:t>
      </w:r>
    </w:p>
    <w:p w14:paraId="0EDC48B8" w14:textId="5B5E4BAB" w:rsidR="00343250" w:rsidRDefault="00343250" w:rsidP="00343250">
      <w:pPr>
        <w:pStyle w:val="ListParagraph"/>
        <w:numPr>
          <w:ilvl w:val="1"/>
          <w:numId w:val="3"/>
        </w:numPr>
        <w:rPr>
          <w:b/>
          <w:bCs/>
          <w:sz w:val="28"/>
          <w:szCs w:val="28"/>
        </w:rPr>
      </w:pPr>
      <w:r>
        <w:rPr>
          <w:b/>
          <w:bCs/>
          <w:sz w:val="28"/>
          <w:szCs w:val="28"/>
        </w:rPr>
        <w:t>The command is not simply to make converts, but disciples.</w:t>
      </w:r>
    </w:p>
    <w:p w14:paraId="7CCEAF71" w14:textId="60645F30" w:rsidR="00343250" w:rsidRDefault="00343250" w:rsidP="00343250">
      <w:pPr>
        <w:pStyle w:val="ListParagraph"/>
        <w:numPr>
          <w:ilvl w:val="1"/>
          <w:numId w:val="3"/>
        </w:numPr>
        <w:rPr>
          <w:b/>
          <w:bCs/>
          <w:sz w:val="28"/>
          <w:szCs w:val="28"/>
        </w:rPr>
      </w:pPr>
      <w:r>
        <w:rPr>
          <w:b/>
          <w:bCs/>
          <w:sz w:val="28"/>
          <w:szCs w:val="28"/>
        </w:rPr>
        <w:t xml:space="preserve">Follower who </w:t>
      </w:r>
      <w:r w:rsidR="00545823">
        <w:rPr>
          <w:b/>
          <w:bCs/>
          <w:sz w:val="28"/>
          <w:szCs w:val="28"/>
        </w:rPr>
        <w:t>grows</w:t>
      </w:r>
      <w:r>
        <w:rPr>
          <w:b/>
          <w:bCs/>
          <w:sz w:val="28"/>
          <w:szCs w:val="28"/>
        </w:rPr>
        <w:t xml:space="preserve"> in faith, obedience, and love for God. This involves:</w:t>
      </w:r>
    </w:p>
    <w:p w14:paraId="6367225C" w14:textId="17A399DA" w:rsidR="00343250" w:rsidRDefault="00343250" w:rsidP="00343250">
      <w:pPr>
        <w:pStyle w:val="ListParagraph"/>
        <w:numPr>
          <w:ilvl w:val="2"/>
          <w:numId w:val="3"/>
        </w:numPr>
        <w:rPr>
          <w:b/>
          <w:bCs/>
          <w:sz w:val="28"/>
          <w:szCs w:val="28"/>
        </w:rPr>
      </w:pPr>
      <w:r>
        <w:rPr>
          <w:b/>
          <w:bCs/>
          <w:sz w:val="28"/>
          <w:szCs w:val="28"/>
        </w:rPr>
        <w:t>Baptizing: p</w:t>
      </w:r>
      <w:r w:rsidR="002125D5">
        <w:rPr>
          <w:b/>
          <w:bCs/>
          <w:sz w:val="28"/>
          <w:szCs w:val="28"/>
        </w:rPr>
        <w:t>ublicly identifying with Christ</w:t>
      </w:r>
    </w:p>
    <w:p w14:paraId="35A1B7C9" w14:textId="5B59E67D" w:rsidR="002125D5" w:rsidRDefault="002125D5" w:rsidP="00343250">
      <w:pPr>
        <w:pStyle w:val="ListParagraph"/>
        <w:numPr>
          <w:ilvl w:val="2"/>
          <w:numId w:val="3"/>
        </w:numPr>
        <w:rPr>
          <w:b/>
          <w:bCs/>
          <w:sz w:val="28"/>
          <w:szCs w:val="28"/>
        </w:rPr>
      </w:pPr>
      <w:r>
        <w:rPr>
          <w:b/>
          <w:bCs/>
          <w:sz w:val="28"/>
          <w:szCs w:val="28"/>
        </w:rPr>
        <w:t>Teaching: guiding believers to live out God’s Word.</w:t>
      </w:r>
    </w:p>
    <w:p w14:paraId="475904EB" w14:textId="74089E2F" w:rsidR="007E3281" w:rsidRPr="007E3281" w:rsidRDefault="00C362A7" w:rsidP="007E3281">
      <w:pPr>
        <w:pStyle w:val="ListParagraph"/>
        <w:numPr>
          <w:ilvl w:val="1"/>
          <w:numId w:val="3"/>
        </w:numPr>
        <w:rPr>
          <w:b/>
          <w:bCs/>
          <w:sz w:val="28"/>
          <w:szCs w:val="28"/>
        </w:rPr>
      </w:pPr>
      <w:r>
        <w:rPr>
          <w:b/>
          <w:bCs/>
          <w:sz w:val="28"/>
          <w:szCs w:val="28"/>
        </w:rPr>
        <w:t>2 Timothy 2:2: And what</w:t>
      </w:r>
      <w:r w:rsidR="00AE523A">
        <w:rPr>
          <w:b/>
          <w:bCs/>
          <w:sz w:val="28"/>
          <w:szCs w:val="28"/>
        </w:rPr>
        <w:t xml:space="preserve"> you have heard from me in the presence of many witnesses entrust in faithful men, who will</w:t>
      </w:r>
      <w:r w:rsidR="007E3281">
        <w:rPr>
          <w:b/>
          <w:bCs/>
          <w:sz w:val="28"/>
          <w:szCs w:val="28"/>
        </w:rPr>
        <w:t xml:space="preserve"> be able to teach others also.</w:t>
      </w:r>
    </w:p>
    <w:p w14:paraId="58CBF784" w14:textId="77777777" w:rsidR="002125D5" w:rsidRDefault="002125D5" w:rsidP="002125D5">
      <w:pPr>
        <w:rPr>
          <w:b/>
          <w:bCs/>
          <w:sz w:val="28"/>
          <w:szCs w:val="28"/>
        </w:rPr>
      </w:pPr>
    </w:p>
    <w:p w14:paraId="0BDB52A3" w14:textId="679AD3BE" w:rsidR="002125D5" w:rsidRDefault="002125D5" w:rsidP="002125D5">
      <w:pPr>
        <w:pStyle w:val="ListParagraph"/>
        <w:numPr>
          <w:ilvl w:val="0"/>
          <w:numId w:val="3"/>
        </w:numPr>
        <w:rPr>
          <w:b/>
          <w:bCs/>
          <w:sz w:val="28"/>
          <w:szCs w:val="28"/>
        </w:rPr>
      </w:pPr>
      <w:r>
        <w:rPr>
          <w:b/>
          <w:bCs/>
          <w:sz w:val="28"/>
          <w:szCs w:val="28"/>
        </w:rPr>
        <w:t>The Strength for Our Mission-Christ’s Presence</w:t>
      </w:r>
    </w:p>
    <w:p w14:paraId="2FA1FA39" w14:textId="2BF2666F" w:rsidR="002125D5" w:rsidRDefault="002125D5" w:rsidP="002125D5">
      <w:pPr>
        <w:pStyle w:val="ListParagraph"/>
        <w:numPr>
          <w:ilvl w:val="1"/>
          <w:numId w:val="3"/>
        </w:numPr>
        <w:rPr>
          <w:b/>
          <w:bCs/>
          <w:sz w:val="28"/>
          <w:szCs w:val="28"/>
        </w:rPr>
      </w:pPr>
      <w:r>
        <w:rPr>
          <w:b/>
          <w:bCs/>
          <w:sz w:val="28"/>
          <w:szCs w:val="28"/>
        </w:rPr>
        <w:t>Jesus promises, “I am with you always.”</w:t>
      </w:r>
    </w:p>
    <w:p w14:paraId="63085F00" w14:textId="2EFB9FC6" w:rsidR="002125D5" w:rsidRDefault="002125D5" w:rsidP="002125D5">
      <w:pPr>
        <w:pStyle w:val="ListParagraph"/>
        <w:numPr>
          <w:ilvl w:val="1"/>
          <w:numId w:val="3"/>
        </w:numPr>
        <w:rPr>
          <w:b/>
          <w:bCs/>
          <w:sz w:val="28"/>
          <w:szCs w:val="28"/>
        </w:rPr>
      </w:pPr>
      <w:r>
        <w:rPr>
          <w:b/>
          <w:bCs/>
          <w:sz w:val="28"/>
          <w:szCs w:val="28"/>
        </w:rPr>
        <w:t xml:space="preserve">This is not temporary partnership. It is a constant presence. </w:t>
      </w:r>
    </w:p>
    <w:p w14:paraId="11A9A69D" w14:textId="28D2111D" w:rsidR="002125D5" w:rsidRDefault="002125D5" w:rsidP="002125D5">
      <w:pPr>
        <w:pStyle w:val="ListParagraph"/>
        <w:numPr>
          <w:ilvl w:val="1"/>
          <w:numId w:val="3"/>
        </w:numPr>
        <w:rPr>
          <w:b/>
          <w:bCs/>
          <w:sz w:val="28"/>
          <w:szCs w:val="28"/>
        </w:rPr>
      </w:pPr>
      <w:r>
        <w:rPr>
          <w:b/>
          <w:bCs/>
          <w:sz w:val="28"/>
          <w:szCs w:val="28"/>
        </w:rPr>
        <w:t>His Spirit empowers, comforts, and guides us in every step of the mission.</w:t>
      </w:r>
    </w:p>
    <w:p w14:paraId="4DAD954B" w14:textId="52D606F0" w:rsidR="002125D5" w:rsidRDefault="002125D5" w:rsidP="002125D5">
      <w:pPr>
        <w:pStyle w:val="ListParagraph"/>
        <w:numPr>
          <w:ilvl w:val="1"/>
          <w:numId w:val="3"/>
        </w:numPr>
        <w:rPr>
          <w:b/>
          <w:bCs/>
          <w:sz w:val="28"/>
          <w:szCs w:val="28"/>
        </w:rPr>
      </w:pPr>
      <w:r>
        <w:rPr>
          <w:b/>
          <w:bCs/>
          <w:sz w:val="28"/>
          <w:szCs w:val="28"/>
        </w:rPr>
        <w:t>Application: Even in rejection, hardship, or uncertainty, we are never alone.</w:t>
      </w:r>
    </w:p>
    <w:p w14:paraId="389C17F7" w14:textId="3C327A59" w:rsidR="0005467B" w:rsidRDefault="0005467B" w:rsidP="002125D5">
      <w:pPr>
        <w:pStyle w:val="ListParagraph"/>
        <w:numPr>
          <w:ilvl w:val="1"/>
          <w:numId w:val="3"/>
        </w:numPr>
        <w:rPr>
          <w:b/>
          <w:bCs/>
          <w:sz w:val="28"/>
          <w:szCs w:val="28"/>
        </w:rPr>
      </w:pPr>
      <w:r>
        <w:rPr>
          <w:b/>
          <w:bCs/>
          <w:sz w:val="28"/>
          <w:szCs w:val="28"/>
        </w:rPr>
        <w:t>Hebrews 13:5: “I will never leave you nor forsake you.”</w:t>
      </w:r>
    </w:p>
    <w:p w14:paraId="65001CEE" w14:textId="6486CF72" w:rsidR="0005467B" w:rsidRDefault="008B1C07" w:rsidP="002125D5">
      <w:pPr>
        <w:pStyle w:val="ListParagraph"/>
        <w:numPr>
          <w:ilvl w:val="1"/>
          <w:numId w:val="3"/>
        </w:numPr>
        <w:rPr>
          <w:b/>
          <w:bCs/>
          <w:sz w:val="28"/>
          <w:szCs w:val="28"/>
        </w:rPr>
      </w:pPr>
      <w:r>
        <w:rPr>
          <w:b/>
          <w:bCs/>
          <w:sz w:val="28"/>
          <w:szCs w:val="28"/>
        </w:rPr>
        <w:t xml:space="preserve">Psalm 139:7-10: </w:t>
      </w:r>
      <w:r w:rsidR="00D013D7">
        <w:rPr>
          <w:b/>
          <w:bCs/>
          <w:sz w:val="28"/>
          <w:szCs w:val="28"/>
        </w:rPr>
        <w:t>Where shall I go from your Spirit? Or where shall I flee from your presence? If I ascend to heaven, you are there! If I make my bed in Sheol, you are there! If I take the wings of the morning and dwell in the uttermost parts of the sea, even there your hand shall hold me.</w:t>
      </w:r>
    </w:p>
    <w:p w14:paraId="4F82E219" w14:textId="46FAD151" w:rsidR="00D013D7" w:rsidRDefault="00E546F7" w:rsidP="002125D5">
      <w:pPr>
        <w:pStyle w:val="ListParagraph"/>
        <w:numPr>
          <w:ilvl w:val="1"/>
          <w:numId w:val="3"/>
        </w:numPr>
        <w:rPr>
          <w:b/>
          <w:bCs/>
          <w:sz w:val="28"/>
          <w:szCs w:val="28"/>
        </w:rPr>
      </w:pPr>
      <w:r>
        <w:rPr>
          <w:b/>
          <w:bCs/>
          <w:sz w:val="28"/>
          <w:szCs w:val="28"/>
        </w:rPr>
        <w:t>P</w:t>
      </w:r>
      <w:r w:rsidR="003234D9">
        <w:rPr>
          <w:b/>
          <w:bCs/>
          <w:sz w:val="28"/>
          <w:szCs w:val="28"/>
        </w:rPr>
        <w:t>s</w:t>
      </w:r>
      <w:r>
        <w:rPr>
          <w:b/>
          <w:bCs/>
          <w:sz w:val="28"/>
          <w:szCs w:val="28"/>
        </w:rPr>
        <w:t>alm 46:1: God is our refuge and strength, a very present help in trouble.</w:t>
      </w:r>
    </w:p>
    <w:p w14:paraId="40822A23" w14:textId="77777777" w:rsidR="002125D5" w:rsidRDefault="002125D5" w:rsidP="002125D5">
      <w:pPr>
        <w:rPr>
          <w:b/>
          <w:bCs/>
          <w:sz w:val="28"/>
          <w:szCs w:val="28"/>
        </w:rPr>
      </w:pPr>
    </w:p>
    <w:p w14:paraId="703BD405" w14:textId="5EAC27CB" w:rsidR="002125D5" w:rsidRDefault="002125D5" w:rsidP="002125D5">
      <w:pPr>
        <w:rPr>
          <w:b/>
          <w:bCs/>
          <w:sz w:val="28"/>
          <w:szCs w:val="28"/>
        </w:rPr>
      </w:pPr>
      <w:r>
        <w:rPr>
          <w:b/>
          <w:bCs/>
          <w:sz w:val="28"/>
          <w:szCs w:val="28"/>
        </w:rPr>
        <w:t xml:space="preserve">Closing Challenge: Mission focus means living with intentionality. Seeing every action as an opportunity to reflect Christ and especially his love. </w:t>
      </w:r>
      <w:r>
        <w:rPr>
          <w:b/>
          <w:bCs/>
          <w:sz w:val="28"/>
          <w:szCs w:val="28"/>
        </w:rPr>
        <w:lastRenderedPageBreak/>
        <w:t xml:space="preserve">The Great Commission is not just for pastors or missionaries; </w:t>
      </w:r>
      <w:r w:rsidR="00545823">
        <w:rPr>
          <w:b/>
          <w:bCs/>
          <w:sz w:val="28"/>
          <w:szCs w:val="28"/>
        </w:rPr>
        <w:t>it is</w:t>
      </w:r>
      <w:r>
        <w:rPr>
          <w:b/>
          <w:bCs/>
          <w:sz w:val="28"/>
          <w:szCs w:val="28"/>
        </w:rPr>
        <w:t xml:space="preserve"> for every believer.</w:t>
      </w:r>
    </w:p>
    <w:p w14:paraId="1F6DFA0A" w14:textId="101B14FC" w:rsidR="002125D5" w:rsidRDefault="002125D5" w:rsidP="002125D5">
      <w:pPr>
        <w:rPr>
          <w:b/>
          <w:bCs/>
          <w:sz w:val="28"/>
          <w:szCs w:val="28"/>
        </w:rPr>
      </w:pPr>
      <w:r>
        <w:rPr>
          <w:b/>
          <w:bCs/>
          <w:sz w:val="28"/>
          <w:szCs w:val="28"/>
        </w:rPr>
        <w:t>Reflection Question: Where is God calling you to “go” this week, and who is He calling you to disciple?</w:t>
      </w:r>
    </w:p>
    <w:p w14:paraId="0AD9D26C" w14:textId="77777777" w:rsidR="002125D5" w:rsidRDefault="002125D5" w:rsidP="002125D5">
      <w:pPr>
        <w:rPr>
          <w:b/>
          <w:bCs/>
          <w:sz w:val="28"/>
          <w:szCs w:val="28"/>
        </w:rPr>
      </w:pPr>
    </w:p>
    <w:p w14:paraId="415912C1" w14:textId="62AA7987" w:rsidR="002125D5" w:rsidRDefault="002125D5" w:rsidP="002125D5">
      <w:pPr>
        <w:rPr>
          <w:b/>
          <w:bCs/>
          <w:sz w:val="28"/>
          <w:szCs w:val="28"/>
        </w:rPr>
      </w:pPr>
      <w:r>
        <w:rPr>
          <w:b/>
          <w:bCs/>
          <w:sz w:val="28"/>
          <w:szCs w:val="28"/>
        </w:rPr>
        <w:t>Conclusion:</w:t>
      </w:r>
    </w:p>
    <w:p w14:paraId="7BAED9DF" w14:textId="142D0FDC" w:rsidR="002125D5" w:rsidRDefault="002125D5" w:rsidP="002125D5">
      <w:pPr>
        <w:pStyle w:val="ListParagraph"/>
        <w:numPr>
          <w:ilvl w:val="0"/>
          <w:numId w:val="4"/>
        </w:numPr>
        <w:rPr>
          <w:b/>
          <w:bCs/>
          <w:sz w:val="28"/>
          <w:szCs w:val="28"/>
        </w:rPr>
      </w:pPr>
      <w:r>
        <w:rPr>
          <w:b/>
          <w:bCs/>
          <w:sz w:val="28"/>
          <w:szCs w:val="28"/>
        </w:rPr>
        <w:t>Jesus’ finals words in Matthew’s Gospel are not a suggestion, a slogan, or a side assignment. They are the central calling for every believer and every church. He begins with a reminder of His absolute authority. “All authority in heaven and on earth has been given to Me.” That means the mission is not powered by our strength, our creativity, or our confidence. It is powered by the risen King who rules over all things.</w:t>
      </w:r>
    </w:p>
    <w:p w14:paraId="0E91A058" w14:textId="19C60B89" w:rsidR="002125D5" w:rsidRDefault="002125D5" w:rsidP="002125D5">
      <w:pPr>
        <w:pStyle w:val="ListParagraph"/>
        <w:numPr>
          <w:ilvl w:val="0"/>
          <w:numId w:val="4"/>
        </w:numPr>
        <w:rPr>
          <w:b/>
          <w:bCs/>
          <w:sz w:val="28"/>
          <w:szCs w:val="28"/>
        </w:rPr>
      </w:pPr>
      <w:r>
        <w:rPr>
          <w:b/>
          <w:bCs/>
          <w:sz w:val="28"/>
          <w:szCs w:val="28"/>
        </w:rPr>
        <w:t xml:space="preserve">He then gives us our clear purpose: “Go and make disciples.” Not spectators. Not fans. Disciples, people who learn from Jesus, follow Jesus, and become like Jesus. This mission stretches across nations, cultures, and generation, but it also starts right where we live, work, and gather. </w:t>
      </w:r>
    </w:p>
    <w:p w14:paraId="71E234FE" w14:textId="77777777" w:rsidR="002125D5" w:rsidRDefault="002125D5" w:rsidP="002125D5">
      <w:pPr>
        <w:pStyle w:val="ListParagraph"/>
        <w:numPr>
          <w:ilvl w:val="0"/>
          <w:numId w:val="4"/>
        </w:numPr>
        <w:rPr>
          <w:b/>
          <w:bCs/>
          <w:sz w:val="28"/>
          <w:szCs w:val="28"/>
        </w:rPr>
      </w:pPr>
      <w:r>
        <w:rPr>
          <w:b/>
          <w:bCs/>
          <w:sz w:val="28"/>
          <w:szCs w:val="28"/>
        </w:rPr>
        <w:t xml:space="preserve">And finally, He gives us His unbreakable promise: “I am with you always.” We are never sent alone. The One who conquered death walks with us into every conversation, every act of love, every step of obedience. </w:t>
      </w:r>
    </w:p>
    <w:p w14:paraId="348E51A9" w14:textId="1F2F33B3" w:rsidR="002125D5" w:rsidRDefault="003234D9" w:rsidP="002125D5">
      <w:pPr>
        <w:pStyle w:val="ListParagraph"/>
        <w:numPr>
          <w:ilvl w:val="0"/>
          <w:numId w:val="4"/>
        </w:numPr>
        <w:rPr>
          <w:b/>
          <w:bCs/>
          <w:sz w:val="28"/>
          <w:szCs w:val="28"/>
        </w:rPr>
      </w:pPr>
      <w:r>
        <w:rPr>
          <w:b/>
          <w:bCs/>
          <w:sz w:val="28"/>
          <w:szCs w:val="28"/>
        </w:rPr>
        <w:t>So,</w:t>
      </w:r>
      <w:r w:rsidR="002125D5">
        <w:rPr>
          <w:b/>
          <w:bCs/>
          <w:sz w:val="28"/>
          <w:szCs w:val="28"/>
        </w:rPr>
        <w:t xml:space="preserve"> as we leave this moment, we do not leave the mission behind. We step into it. We carry the authority of Christ, the message of Christ, and the presence of Christ into a world that desperately needs Him. May our lives, our homes, and our church be shaped by this Great Commission, until every heart hears and every disciple is made. </w:t>
      </w:r>
    </w:p>
    <w:p w14:paraId="4A24B597" w14:textId="106CF677" w:rsidR="002125D5" w:rsidRPr="002125D5" w:rsidRDefault="00545823" w:rsidP="002125D5">
      <w:pPr>
        <w:pStyle w:val="ListParagraph"/>
        <w:numPr>
          <w:ilvl w:val="0"/>
          <w:numId w:val="4"/>
        </w:numPr>
        <w:rPr>
          <w:b/>
          <w:bCs/>
          <w:sz w:val="28"/>
          <w:szCs w:val="28"/>
        </w:rPr>
      </w:pPr>
      <w:r>
        <w:rPr>
          <w:b/>
          <w:bCs/>
          <w:sz w:val="28"/>
          <w:szCs w:val="28"/>
        </w:rPr>
        <w:t>Let us</w:t>
      </w:r>
      <w:r w:rsidR="002125D5">
        <w:rPr>
          <w:b/>
          <w:bCs/>
          <w:sz w:val="28"/>
          <w:szCs w:val="28"/>
        </w:rPr>
        <w:t xml:space="preserve"> go. Confident in His authority, committed to His mission, and comforted by His presence.  </w:t>
      </w:r>
    </w:p>
    <w:sectPr w:rsidR="002125D5" w:rsidRPr="00212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97A69"/>
    <w:multiLevelType w:val="hybridMultilevel"/>
    <w:tmpl w:val="B6A4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9516D"/>
    <w:multiLevelType w:val="hybridMultilevel"/>
    <w:tmpl w:val="1CB4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321D69"/>
    <w:multiLevelType w:val="hybridMultilevel"/>
    <w:tmpl w:val="9496E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47990"/>
    <w:multiLevelType w:val="hybridMultilevel"/>
    <w:tmpl w:val="CADAA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997244">
    <w:abstractNumId w:val="3"/>
  </w:num>
  <w:num w:numId="2" w16cid:durableId="711462126">
    <w:abstractNumId w:val="1"/>
  </w:num>
  <w:num w:numId="3" w16cid:durableId="1095134023">
    <w:abstractNumId w:val="2"/>
  </w:num>
  <w:num w:numId="4" w16cid:durableId="181521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B3"/>
    <w:rsid w:val="00040FF5"/>
    <w:rsid w:val="0005467B"/>
    <w:rsid w:val="00055DB2"/>
    <w:rsid w:val="000624E4"/>
    <w:rsid w:val="002125D5"/>
    <w:rsid w:val="00227721"/>
    <w:rsid w:val="002562D3"/>
    <w:rsid w:val="002F7830"/>
    <w:rsid w:val="003234D9"/>
    <w:rsid w:val="00343250"/>
    <w:rsid w:val="00416663"/>
    <w:rsid w:val="00453784"/>
    <w:rsid w:val="004E0896"/>
    <w:rsid w:val="00522DD9"/>
    <w:rsid w:val="00545823"/>
    <w:rsid w:val="005D3011"/>
    <w:rsid w:val="007E3281"/>
    <w:rsid w:val="008B1C07"/>
    <w:rsid w:val="008D505B"/>
    <w:rsid w:val="009C32B5"/>
    <w:rsid w:val="00AA31CD"/>
    <w:rsid w:val="00AE523A"/>
    <w:rsid w:val="00BB097B"/>
    <w:rsid w:val="00BC5BAA"/>
    <w:rsid w:val="00C362A7"/>
    <w:rsid w:val="00C720B3"/>
    <w:rsid w:val="00D013D7"/>
    <w:rsid w:val="00D41704"/>
    <w:rsid w:val="00D6456D"/>
    <w:rsid w:val="00E5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1B4D"/>
  <w15:chartTrackingRefBased/>
  <w15:docId w15:val="{208A4D5D-AE13-458F-AD7D-1741523C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0B3"/>
    <w:rPr>
      <w:rFonts w:eastAsiaTheme="majorEastAsia" w:cstheme="majorBidi"/>
      <w:color w:val="272727" w:themeColor="text1" w:themeTint="D8"/>
    </w:rPr>
  </w:style>
  <w:style w:type="paragraph" w:styleId="Title">
    <w:name w:val="Title"/>
    <w:basedOn w:val="Normal"/>
    <w:next w:val="Normal"/>
    <w:link w:val="TitleChar"/>
    <w:uiPriority w:val="10"/>
    <w:qFormat/>
    <w:rsid w:val="00C72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0B3"/>
    <w:pPr>
      <w:spacing w:before="160"/>
      <w:jc w:val="center"/>
    </w:pPr>
    <w:rPr>
      <w:i/>
      <w:iCs/>
      <w:color w:val="404040" w:themeColor="text1" w:themeTint="BF"/>
    </w:rPr>
  </w:style>
  <w:style w:type="character" w:customStyle="1" w:styleId="QuoteChar">
    <w:name w:val="Quote Char"/>
    <w:basedOn w:val="DefaultParagraphFont"/>
    <w:link w:val="Quote"/>
    <w:uiPriority w:val="29"/>
    <w:rsid w:val="00C720B3"/>
    <w:rPr>
      <w:i/>
      <w:iCs/>
      <w:color w:val="404040" w:themeColor="text1" w:themeTint="BF"/>
    </w:rPr>
  </w:style>
  <w:style w:type="paragraph" w:styleId="ListParagraph">
    <w:name w:val="List Paragraph"/>
    <w:basedOn w:val="Normal"/>
    <w:uiPriority w:val="34"/>
    <w:qFormat/>
    <w:rsid w:val="00C720B3"/>
    <w:pPr>
      <w:ind w:left="720"/>
      <w:contextualSpacing/>
    </w:pPr>
  </w:style>
  <w:style w:type="character" w:styleId="IntenseEmphasis">
    <w:name w:val="Intense Emphasis"/>
    <w:basedOn w:val="DefaultParagraphFont"/>
    <w:uiPriority w:val="21"/>
    <w:qFormat/>
    <w:rsid w:val="00C720B3"/>
    <w:rPr>
      <w:i/>
      <w:iCs/>
      <w:color w:val="0F4761" w:themeColor="accent1" w:themeShade="BF"/>
    </w:rPr>
  </w:style>
  <w:style w:type="paragraph" w:styleId="IntenseQuote">
    <w:name w:val="Intense Quote"/>
    <w:basedOn w:val="Normal"/>
    <w:next w:val="Normal"/>
    <w:link w:val="IntenseQuoteChar"/>
    <w:uiPriority w:val="30"/>
    <w:qFormat/>
    <w:rsid w:val="00C72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0B3"/>
    <w:rPr>
      <w:i/>
      <w:iCs/>
      <w:color w:val="0F4761" w:themeColor="accent1" w:themeShade="BF"/>
    </w:rPr>
  </w:style>
  <w:style w:type="character" w:styleId="IntenseReference">
    <w:name w:val="Intense Reference"/>
    <w:basedOn w:val="DefaultParagraphFont"/>
    <w:uiPriority w:val="32"/>
    <w:qFormat/>
    <w:rsid w:val="00C720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Donna Harkness</cp:lastModifiedBy>
  <cp:revision>2</cp:revision>
  <cp:lastPrinted>2026-03-05T20:20:00Z</cp:lastPrinted>
  <dcterms:created xsi:type="dcterms:W3CDTF">2026-05-04T15:39:00Z</dcterms:created>
  <dcterms:modified xsi:type="dcterms:W3CDTF">2026-05-04T15:39:00Z</dcterms:modified>
</cp:coreProperties>
</file>