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3F8E" w14:textId="7E637A8A" w:rsidR="00D41704" w:rsidRDefault="0043034D" w:rsidP="0043034D">
      <w:pPr>
        <w:jc w:val="center"/>
        <w:rPr>
          <w:sz w:val="32"/>
          <w:szCs w:val="32"/>
        </w:rPr>
      </w:pPr>
      <w:r>
        <w:rPr>
          <w:sz w:val="32"/>
          <w:szCs w:val="32"/>
        </w:rPr>
        <w:t>The Cross: Where Death Meets Life</w:t>
      </w:r>
    </w:p>
    <w:p w14:paraId="2603DB45" w14:textId="5AE9C1D4" w:rsidR="0043034D" w:rsidRDefault="0043034D" w:rsidP="0043034D">
      <w:pPr>
        <w:jc w:val="center"/>
        <w:rPr>
          <w:sz w:val="32"/>
          <w:szCs w:val="32"/>
        </w:rPr>
      </w:pPr>
      <w:r>
        <w:rPr>
          <w:sz w:val="32"/>
          <w:szCs w:val="32"/>
        </w:rPr>
        <w:t>Luke 23:32-49 and Colossians 2:13-15</w:t>
      </w:r>
    </w:p>
    <w:p w14:paraId="5AD814B2" w14:textId="77777777" w:rsidR="0043034D" w:rsidRDefault="0043034D" w:rsidP="0043034D">
      <w:pPr>
        <w:jc w:val="center"/>
        <w:rPr>
          <w:sz w:val="32"/>
          <w:szCs w:val="32"/>
        </w:rPr>
      </w:pPr>
    </w:p>
    <w:p w14:paraId="7A411B26" w14:textId="6A8157A3" w:rsidR="0043034D" w:rsidRDefault="0043034D" w:rsidP="0043034D">
      <w:pPr>
        <w:rPr>
          <w:b/>
          <w:bCs/>
          <w:sz w:val="28"/>
          <w:szCs w:val="28"/>
        </w:rPr>
      </w:pPr>
      <w:r>
        <w:rPr>
          <w:b/>
          <w:bCs/>
          <w:sz w:val="28"/>
          <w:szCs w:val="28"/>
        </w:rPr>
        <w:t>Recap:</w:t>
      </w:r>
    </w:p>
    <w:p w14:paraId="07E30E21" w14:textId="34779105" w:rsidR="0043034D" w:rsidRDefault="0043034D" w:rsidP="0043034D">
      <w:pPr>
        <w:pStyle w:val="ListParagraph"/>
        <w:numPr>
          <w:ilvl w:val="0"/>
          <w:numId w:val="1"/>
        </w:numPr>
        <w:rPr>
          <w:b/>
          <w:bCs/>
          <w:sz w:val="28"/>
          <w:szCs w:val="28"/>
        </w:rPr>
      </w:pPr>
      <w:r>
        <w:rPr>
          <w:b/>
          <w:bCs/>
          <w:sz w:val="28"/>
          <w:szCs w:val="28"/>
        </w:rPr>
        <w:t>The King Who Comes in Humility (Palm Sunday)</w:t>
      </w:r>
    </w:p>
    <w:p w14:paraId="17F18CC7" w14:textId="7CB0F6A5" w:rsidR="0043034D" w:rsidRDefault="0043034D" w:rsidP="0043034D">
      <w:pPr>
        <w:pStyle w:val="ListParagraph"/>
        <w:numPr>
          <w:ilvl w:val="1"/>
          <w:numId w:val="1"/>
        </w:numPr>
        <w:rPr>
          <w:b/>
          <w:bCs/>
          <w:sz w:val="28"/>
          <w:szCs w:val="28"/>
        </w:rPr>
      </w:pPr>
      <w:r>
        <w:rPr>
          <w:b/>
          <w:bCs/>
          <w:sz w:val="28"/>
          <w:szCs w:val="28"/>
        </w:rPr>
        <w:t>The Unexpected King</w:t>
      </w:r>
    </w:p>
    <w:p w14:paraId="26514804" w14:textId="0A80929A" w:rsidR="0043034D" w:rsidRDefault="0043034D" w:rsidP="0043034D">
      <w:pPr>
        <w:pStyle w:val="ListParagraph"/>
        <w:numPr>
          <w:ilvl w:val="1"/>
          <w:numId w:val="1"/>
        </w:numPr>
        <w:rPr>
          <w:b/>
          <w:bCs/>
          <w:sz w:val="28"/>
          <w:szCs w:val="28"/>
        </w:rPr>
      </w:pPr>
      <w:r>
        <w:rPr>
          <w:b/>
          <w:bCs/>
          <w:sz w:val="28"/>
          <w:szCs w:val="28"/>
        </w:rPr>
        <w:t>The Cry of Hosanna</w:t>
      </w:r>
    </w:p>
    <w:p w14:paraId="61A1D40A" w14:textId="7D60DD83" w:rsidR="0043034D" w:rsidRDefault="0043034D" w:rsidP="0043034D">
      <w:pPr>
        <w:pStyle w:val="ListParagraph"/>
        <w:numPr>
          <w:ilvl w:val="1"/>
          <w:numId w:val="1"/>
        </w:numPr>
        <w:rPr>
          <w:b/>
          <w:bCs/>
          <w:sz w:val="28"/>
          <w:szCs w:val="28"/>
        </w:rPr>
      </w:pPr>
      <w:r>
        <w:rPr>
          <w:b/>
          <w:bCs/>
          <w:sz w:val="28"/>
          <w:szCs w:val="28"/>
        </w:rPr>
        <w:t>The Road to the Cross</w:t>
      </w:r>
    </w:p>
    <w:p w14:paraId="25251F4A" w14:textId="797D7A5F" w:rsidR="0043034D" w:rsidRDefault="0043034D" w:rsidP="0043034D">
      <w:pPr>
        <w:pStyle w:val="ListParagraph"/>
        <w:numPr>
          <w:ilvl w:val="1"/>
          <w:numId w:val="1"/>
        </w:numPr>
        <w:rPr>
          <w:b/>
          <w:bCs/>
          <w:sz w:val="28"/>
          <w:szCs w:val="28"/>
        </w:rPr>
      </w:pPr>
      <w:r>
        <w:rPr>
          <w:b/>
          <w:bCs/>
          <w:sz w:val="28"/>
          <w:szCs w:val="28"/>
        </w:rPr>
        <w:t>What Palm Sunday Means for Us.</w:t>
      </w:r>
    </w:p>
    <w:p w14:paraId="0A4CC283" w14:textId="77777777" w:rsidR="0043034D" w:rsidRDefault="0043034D" w:rsidP="0043034D">
      <w:pPr>
        <w:rPr>
          <w:b/>
          <w:bCs/>
          <w:sz w:val="28"/>
          <w:szCs w:val="28"/>
        </w:rPr>
      </w:pPr>
    </w:p>
    <w:p w14:paraId="7D8FB997" w14:textId="31ECB222" w:rsidR="0043034D" w:rsidRDefault="0043034D" w:rsidP="0043034D">
      <w:pPr>
        <w:rPr>
          <w:b/>
          <w:bCs/>
          <w:sz w:val="28"/>
          <w:szCs w:val="28"/>
        </w:rPr>
      </w:pPr>
      <w:r>
        <w:rPr>
          <w:b/>
          <w:bCs/>
          <w:sz w:val="28"/>
          <w:szCs w:val="28"/>
        </w:rPr>
        <w:t>Introduction</w:t>
      </w:r>
    </w:p>
    <w:p w14:paraId="0EB148AA" w14:textId="440712CC" w:rsidR="0043034D" w:rsidRDefault="0043034D" w:rsidP="0043034D">
      <w:pPr>
        <w:pStyle w:val="ListParagraph"/>
        <w:numPr>
          <w:ilvl w:val="0"/>
          <w:numId w:val="1"/>
        </w:numPr>
        <w:rPr>
          <w:b/>
          <w:bCs/>
          <w:sz w:val="28"/>
          <w:szCs w:val="28"/>
        </w:rPr>
      </w:pPr>
      <w:r>
        <w:rPr>
          <w:b/>
          <w:bCs/>
          <w:sz w:val="28"/>
          <w:szCs w:val="28"/>
        </w:rPr>
        <w:t>Luke 23:32-49; Colossians 2:13-15</w:t>
      </w:r>
    </w:p>
    <w:p w14:paraId="794ED85D" w14:textId="426347DA" w:rsidR="0043034D" w:rsidRDefault="0043034D" w:rsidP="0043034D">
      <w:pPr>
        <w:pStyle w:val="ListParagraph"/>
        <w:numPr>
          <w:ilvl w:val="0"/>
          <w:numId w:val="1"/>
        </w:numPr>
        <w:rPr>
          <w:b/>
          <w:bCs/>
          <w:sz w:val="28"/>
          <w:szCs w:val="28"/>
        </w:rPr>
      </w:pPr>
      <w:r>
        <w:rPr>
          <w:b/>
          <w:bCs/>
          <w:sz w:val="28"/>
          <w:szCs w:val="28"/>
        </w:rPr>
        <w:t>There are moments in history when everything changes in an instant. Moments when what looks like the end becomes the beginning of something entirely new. For Christians, no moment is more paradoxical, more breathtaking, or more transformative than the moment Jesus hung on the cross.</w:t>
      </w:r>
    </w:p>
    <w:p w14:paraId="1DFE7A1C" w14:textId="476F592C" w:rsidR="0043034D" w:rsidRDefault="006462B2" w:rsidP="0043034D">
      <w:pPr>
        <w:pStyle w:val="ListParagraph"/>
        <w:numPr>
          <w:ilvl w:val="0"/>
          <w:numId w:val="1"/>
        </w:numPr>
        <w:rPr>
          <w:b/>
          <w:bCs/>
          <w:sz w:val="28"/>
          <w:szCs w:val="28"/>
        </w:rPr>
      </w:pPr>
      <w:r>
        <w:rPr>
          <w:b/>
          <w:bCs/>
          <w:sz w:val="28"/>
          <w:szCs w:val="28"/>
        </w:rPr>
        <w:t xml:space="preserve">The cross was designed for one purpose: death. It was Rome’s instrument of shame, suffering, and finality. No one walked away from </w:t>
      </w:r>
      <w:r w:rsidR="00065D6F">
        <w:rPr>
          <w:b/>
          <w:bCs/>
          <w:sz w:val="28"/>
          <w:szCs w:val="28"/>
        </w:rPr>
        <w:t>the cross</w:t>
      </w:r>
      <w:r>
        <w:rPr>
          <w:b/>
          <w:bCs/>
          <w:sz w:val="28"/>
          <w:szCs w:val="28"/>
        </w:rPr>
        <w:t>. And yet, in the hands of God, this symbol of execution became the doorway to eternal life. At the cross, death did not have the last word. Instead, death met its match. Death met Life Himself.</w:t>
      </w:r>
    </w:p>
    <w:p w14:paraId="083E0DB0" w14:textId="270C8920" w:rsidR="006462B2" w:rsidRDefault="006462B2" w:rsidP="0043034D">
      <w:pPr>
        <w:pStyle w:val="ListParagraph"/>
        <w:numPr>
          <w:ilvl w:val="0"/>
          <w:numId w:val="1"/>
        </w:numPr>
        <w:rPr>
          <w:b/>
          <w:bCs/>
          <w:sz w:val="28"/>
          <w:szCs w:val="28"/>
        </w:rPr>
      </w:pPr>
      <w:r>
        <w:rPr>
          <w:b/>
          <w:bCs/>
          <w:sz w:val="28"/>
          <w:szCs w:val="28"/>
        </w:rPr>
        <w:t xml:space="preserve">When Jesus breathed His last, heaven was not defeated; heaven was declaring victory. What looked like loss became triumph. What looked like darkness became the dawn of redemption. What looked like death became the birthplace of life for every believer. Today, as we stand before the cross, we are invited to see more than wood and nails. We are invited to see the collision of two worlds: the world of </w:t>
      </w:r>
      <w:r>
        <w:rPr>
          <w:b/>
          <w:bCs/>
          <w:sz w:val="28"/>
          <w:szCs w:val="28"/>
        </w:rPr>
        <w:lastRenderedPageBreak/>
        <w:t>sin and the world of grace, the finality of death and the promise of life. At the cross, everything we were meets everything God is. And nothing remains the same.</w:t>
      </w:r>
    </w:p>
    <w:p w14:paraId="2D9264F8" w14:textId="77777777" w:rsidR="006462B2" w:rsidRDefault="006462B2" w:rsidP="006462B2">
      <w:pPr>
        <w:rPr>
          <w:b/>
          <w:bCs/>
          <w:sz w:val="28"/>
          <w:szCs w:val="28"/>
        </w:rPr>
      </w:pPr>
    </w:p>
    <w:p w14:paraId="35DE0B0F" w14:textId="7D46E2F9" w:rsidR="001734C7" w:rsidRDefault="001734C7" w:rsidP="001734C7">
      <w:pPr>
        <w:pStyle w:val="ListParagraph"/>
        <w:numPr>
          <w:ilvl w:val="0"/>
          <w:numId w:val="2"/>
        </w:numPr>
        <w:rPr>
          <w:b/>
          <w:bCs/>
          <w:sz w:val="28"/>
          <w:szCs w:val="28"/>
        </w:rPr>
      </w:pPr>
      <w:r>
        <w:rPr>
          <w:b/>
          <w:bCs/>
          <w:sz w:val="28"/>
          <w:szCs w:val="28"/>
        </w:rPr>
        <w:t>The Cross Reveals the Depth of Human Brokenness (Luke 23:32-34)</w:t>
      </w:r>
    </w:p>
    <w:p w14:paraId="43FF84DE" w14:textId="70E4323F" w:rsidR="001734C7" w:rsidRDefault="001734C7" w:rsidP="001734C7">
      <w:pPr>
        <w:pStyle w:val="ListParagraph"/>
        <w:numPr>
          <w:ilvl w:val="1"/>
          <w:numId w:val="2"/>
        </w:numPr>
        <w:rPr>
          <w:b/>
          <w:bCs/>
          <w:sz w:val="28"/>
          <w:szCs w:val="28"/>
        </w:rPr>
      </w:pPr>
      <w:r>
        <w:rPr>
          <w:b/>
          <w:bCs/>
          <w:sz w:val="28"/>
          <w:szCs w:val="28"/>
        </w:rPr>
        <w:t xml:space="preserve">At Calvary, Jesus is surrounded by criminals, soldiers, mockers, and spectators. Humanity’s worst impulses are on full display: violence, injustice, cruelty, indifference. Yet Jesus responds not with condemnation but with a prayer: “Father forgive them.” </w:t>
      </w:r>
    </w:p>
    <w:p w14:paraId="2EA5AF0A" w14:textId="54CD0893" w:rsidR="001734C7" w:rsidRDefault="001734C7" w:rsidP="001734C7">
      <w:pPr>
        <w:pStyle w:val="ListParagraph"/>
        <w:numPr>
          <w:ilvl w:val="1"/>
          <w:numId w:val="2"/>
        </w:numPr>
        <w:rPr>
          <w:b/>
          <w:bCs/>
          <w:sz w:val="28"/>
          <w:szCs w:val="28"/>
        </w:rPr>
      </w:pPr>
      <w:r>
        <w:rPr>
          <w:b/>
          <w:bCs/>
          <w:sz w:val="28"/>
          <w:szCs w:val="28"/>
        </w:rPr>
        <w:t>The cross exposes the truth about us:</w:t>
      </w:r>
    </w:p>
    <w:p w14:paraId="1058BDB5" w14:textId="1E563871" w:rsidR="001734C7" w:rsidRDefault="001734C7" w:rsidP="001734C7">
      <w:pPr>
        <w:pStyle w:val="ListParagraph"/>
        <w:numPr>
          <w:ilvl w:val="2"/>
          <w:numId w:val="2"/>
        </w:numPr>
        <w:rPr>
          <w:b/>
          <w:bCs/>
          <w:sz w:val="28"/>
          <w:szCs w:val="28"/>
        </w:rPr>
      </w:pPr>
      <w:r>
        <w:rPr>
          <w:b/>
          <w:bCs/>
          <w:sz w:val="28"/>
          <w:szCs w:val="28"/>
        </w:rPr>
        <w:t xml:space="preserve">We are more sinful than we want to </w:t>
      </w:r>
      <w:r w:rsidR="00AC339D">
        <w:rPr>
          <w:b/>
          <w:bCs/>
          <w:sz w:val="28"/>
          <w:szCs w:val="28"/>
        </w:rPr>
        <w:t>admit: Human Brokenness.</w:t>
      </w:r>
    </w:p>
    <w:p w14:paraId="0FA7E0E5" w14:textId="76C63297" w:rsidR="001734C7" w:rsidRDefault="001734C7" w:rsidP="001734C7">
      <w:pPr>
        <w:pStyle w:val="ListParagraph"/>
        <w:numPr>
          <w:ilvl w:val="2"/>
          <w:numId w:val="2"/>
        </w:numPr>
        <w:rPr>
          <w:b/>
          <w:bCs/>
          <w:sz w:val="28"/>
          <w:szCs w:val="28"/>
        </w:rPr>
      </w:pPr>
      <w:r>
        <w:rPr>
          <w:b/>
          <w:bCs/>
          <w:sz w:val="28"/>
          <w:szCs w:val="28"/>
        </w:rPr>
        <w:t>We are more loved than we ever imagined: divine compassion.</w:t>
      </w:r>
    </w:p>
    <w:p w14:paraId="24E09F71" w14:textId="1B17E39D" w:rsidR="001734C7" w:rsidRDefault="001734C7" w:rsidP="001734C7">
      <w:pPr>
        <w:pStyle w:val="ListParagraph"/>
        <w:numPr>
          <w:ilvl w:val="1"/>
          <w:numId w:val="2"/>
        </w:numPr>
        <w:rPr>
          <w:b/>
          <w:bCs/>
          <w:sz w:val="28"/>
          <w:szCs w:val="28"/>
        </w:rPr>
      </w:pPr>
      <w:r>
        <w:rPr>
          <w:b/>
          <w:bCs/>
          <w:sz w:val="28"/>
          <w:szCs w:val="28"/>
        </w:rPr>
        <w:t>The cross is not just a historical event; it is a mirror. It shows us our need for grace.</w:t>
      </w:r>
    </w:p>
    <w:p w14:paraId="1E2695CA" w14:textId="77777777" w:rsidR="001734C7" w:rsidRDefault="001734C7" w:rsidP="001734C7">
      <w:pPr>
        <w:rPr>
          <w:b/>
          <w:bCs/>
          <w:sz w:val="28"/>
          <w:szCs w:val="28"/>
        </w:rPr>
      </w:pPr>
    </w:p>
    <w:p w14:paraId="651E2EFA" w14:textId="5C7DB6E3" w:rsidR="001734C7" w:rsidRDefault="001734C7" w:rsidP="001734C7">
      <w:pPr>
        <w:pStyle w:val="ListParagraph"/>
        <w:numPr>
          <w:ilvl w:val="0"/>
          <w:numId w:val="2"/>
        </w:numPr>
        <w:rPr>
          <w:b/>
          <w:bCs/>
          <w:sz w:val="28"/>
          <w:szCs w:val="28"/>
        </w:rPr>
      </w:pPr>
      <w:r>
        <w:rPr>
          <w:b/>
          <w:bCs/>
          <w:sz w:val="28"/>
          <w:szCs w:val="28"/>
        </w:rPr>
        <w:t>The Cross Reveals the Heart of God’s Mercy (Luke 23:39-43)</w:t>
      </w:r>
    </w:p>
    <w:p w14:paraId="27F43035" w14:textId="769FDC8E" w:rsidR="001734C7" w:rsidRDefault="001734C7" w:rsidP="001734C7">
      <w:pPr>
        <w:pStyle w:val="ListParagraph"/>
        <w:numPr>
          <w:ilvl w:val="1"/>
          <w:numId w:val="2"/>
        </w:numPr>
        <w:rPr>
          <w:b/>
          <w:bCs/>
          <w:sz w:val="28"/>
          <w:szCs w:val="28"/>
        </w:rPr>
      </w:pPr>
      <w:r>
        <w:rPr>
          <w:b/>
          <w:bCs/>
          <w:sz w:val="28"/>
          <w:szCs w:val="28"/>
        </w:rPr>
        <w:t>One of the criminal mocks Jesus but the other sees something different: innocence, kingship, mercy. In his dying moments, he whispers a simple plea</w:t>
      </w:r>
      <w:r w:rsidR="00AB2133">
        <w:rPr>
          <w:b/>
          <w:bCs/>
          <w:sz w:val="28"/>
          <w:szCs w:val="28"/>
        </w:rPr>
        <w:t>: “Remember me.” And Jesus responds with a promise: “Today you will be with me in paradise.”</w:t>
      </w:r>
    </w:p>
    <w:p w14:paraId="5971E5A1" w14:textId="0CD447BE" w:rsidR="00AB2133" w:rsidRDefault="00AB2133" w:rsidP="001734C7">
      <w:pPr>
        <w:pStyle w:val="ListParagraph"/>
        <w:numPr>
          <w:ilvl w:val="1"/>
          <w:numId w:val="2"/>
        </w:numPr>
        <w:rPr>
          <w:b/>
          <w:bCs/>
          <w:sz w:val="28"/>
          <w:szCs w:val="28"/>
        </w:rPr>
      </w:pPr>
      <w:r>
        <w:rPr>
          <w:b/>
          <w:bCs/>
          <w:sz w:val="28"/>
          <w:szCs w:val="28"/>
        </w:rPr>
        <w:t>This is the gospel:</w:t>
      </w:r>
    </w:p>
    <w:p w14:paraId="5A65F327" w14:textId="543329CE" w:rsidR="00AB2133" w:rsidRDefault="00AB2133" w:rsidP="00AB2133">
      <w:pPr>
        <w:pStyle w:val="ListParagraph"/>
        <w:numPr>
          <w:ilvl w:val="2"/>
          <w:numId w:val="2"/>
        </w:numPr>
        <w:rPr>
          <w:b/>
          <w:bCs/>
          <w:sz w:val="28"/>
          <w:szCs w:val="28"/>
        </w:rPr>
      </w:pPr>
      <w:r>
        <w:rPr>
          <w:b/>
          <w:bCs/>
          <w:sz w:val="28"/>
          <w:szCs w:val="28"/>
        </w:rPr>
        <w:t>A sinner recognizes his need: honest repentance.</w:t>
      </w:r>
    </w:p>
    <w:p w14:paraId="718C1336" w14:textId="51FBAE25" w:rsidR="00AB2133" w:rsidRDefault="00AB2133" w:rsidP="00AB2133">
      <w:pPr>
        <w:pStyle w:val="ListParagraph"/>
        <w:numPr>
          <w:ilvl w:val="2"/>
          <w:numId w:val="2"/>
        </w:numPr>
        <w:rPr>
          <w:b/>
          <w:bCs/>
          <w:sz w:val="28"/>
          <w:szCs w:val="28"/>
        </w:rPr>
      </w:pPr>
      <w:r>
        <w:rPr>
          <w:b/>
          <w:bCs/>
          <w:sz w:val="28"/>
          <w:szCs w:val="28"/>
        </w:rPr>
        <w:t>A Savior responds: with grace undeserved mercy.</w:t>
      </w:r>
    </w:p>
    <w:p w14:paraId="2D37894F" w14:textId="79AC0777" w:rsidR="00AB2133" w:rsidRDefault="00AB2133" w:rsidP="00AB2133">
      <w:pPr>
        <w:pStyle w:val="ListParagraph"/>
        <w:numPr>
          <w:ilvl w:val="1"/>
          <w:numId w:val="2"/>
        </w:numPr>
        <w:rPr>
          <w:b/>
          <w:bCs/>
          <w:sz w:val="28"/>
          <w:szCs w:val="28"/>
        </w:rPr>
      </w:pPr>
      <w:r>
        <w:rPr>
          <w:b/>
          <w:bCs/>
          <w:sz w:val="28"/>
          <w:szCs w:val="28"/>
        </w:rPr>
        <w:t>The cross is where God’s mercy becomes personal. No one is too far gone. No past is too stained. No heart is too hardened. At the cross, grace is always greater.</w:t>
      </w:r>
    </w:p>
    <w:p w14:paraId="4A289FB6" w14:textId="77777777" w:rsidR="00AB2133" w:rsidRDefault="00AB2133" w:rsidP="00AB2133">
      <w:pPr>
        <w:rPr>
          <w:b/>
          <w:bCs/>
          <w:sz w:val="28"/>
          <w:szCs w:val="28"/>
        </w:rPr>
      </w:pPr>
    </w:p>
    <w:p w14:paraId="4612CF04" w14:textId="26D78950" w:rsidR="0009122D" w:rsidRDefault="0009122D" w:rsidP="0009122D">
      <w:pPr>
        <w:pStyle w:val="ListParagraph"/>
        <w:numPr>
          <w:ilvl w:val="0"/>
          <w:numId w:val="2"/>
        </w:numPr>
        <w:rPr>
          <w:b/>
          <w:bCs/>
          <w:sz w:val="28"/>
          <w:szCs w:val="28"/>
        </w:rPr>
      </w:pPr>
      <w:r>
        <w:rPr>
          <w:b/>
          <w:bCs/>
          <w:sz w:val="28"/>
          <w:szCs w:val="28"/>
        </w:rPr>
        <w:t xml:space="preserve">The Cross Invites Us </w:t>
      </w:r>
      <w:r w:rsidR="00962746">
        <w:rPr>
          <w:b/>
          <w:bCs/>
          <w:sz w:val="28"/>
          <w:szCs w:val="28"/>
        </w:rPr>
        <w:t>into</w:t>
      </w:r>
      <w:r>
        <w:rPr>
          <w:b/>
          <w:bCs/>
          <w:sz w:val="28"/>
          <w:szCs w:val="28"/>
        </w:rPr>
        <w:t xml:space="preserve"> a New Way of Living (Luke 23:44-49)</w:t>
      </w:r>
    </w:p>
    <w:p w14:paraId="5A9CA937" w14:textId="77777777" w:rsidR="0009122D" w:rsidRDefault="0009122D" w:rsidP="0009122D">
      <w:pPr>
        <w:pStyle w:val="ListParagraph"/>
        <w:numPr>
          <w:ilvl w:val="1"/>
          <w:numId w:val="2"/>
        </w:numPr>
        <w:rPr>
          <w:b/>
          <w:bCs/>
          <w:sz w:val="28"/>
          <w:szCs w:val="28"/>
        </w:rPr>
      </w:pPr>
      <w:r>
        <w:rPr>
          <w:b/>
          <w:bCs/>
          <w:sz w:val="28"/>
          <w:szCs w:val="28"/>
        </w:rPr>
        <w:t>When Jesus breathed His last, the curtain in the temple tore in two. The barrier between God and humanity was removed. Access was granted. Relationship restored. Life made new.</w:t>
      </w:r>
    </w:p>
    <w:p w14:paraId="471477E0" w14:textId="77777777" w:rsidR="0009122D" w:rsidRDefault="0009122D" w:rsidP="0009122D">
      <w:pPr>
        <w:pStyle w:val="ListParagraph"/>
        <w:numPr>
          <w:ilvl w:val="1"/>
          <w:numId w:val="2"/>
        </w:numPr>
        <w:rPr>
          <w:b/>
          <w:bCs/>
          <w:sz w:val="28"/>
          <w:szCs w:val="28"/>
        </w:rPr>
      </w:pPr>
      <w:r>
        <w:rPr>
          <w:b/>
          <w:bCs/>
          <w:sz w:val="28"/>
          <w:szCs w:val="28"/>
        </w:rPr>
        <w:t>Standing at the foot of the cross, the centurion; who had seen countless executions; declares, “Surely this man was innocent.” Even hardened hearts soften in the shadow of the cross.</w:t>
      </w:r>
    </w:p>
    <w:p w14:paraId="77479E7E" w14:textId="77777777" w:rsidR="0009122D" w:rsidRDefault="0009122D" w:rsidP="0009122D">
      <w:pPr>
        <w:pStyle w:val="ListParagraph"/>
        <w:numPr>
          <w:ilvl w:val="1"/>
          <w:numId w:val="2"/>
        </w:numPr>
        <w:rPr>
          <w:b/>
          <w:bCs/>
          <w:sz w:val="28"/>
          <w:szCs w:val="28"/>
        </w:rPr>
      </w:pPr>
      <w:r>
        <w:rPr>
          <w:b/>
          <w:bCs/>
          <w:sz w:val="28"/>
          <w:szCs w:val="28"/>
        </w:rPr>
        <w:t>The cross calls us to:</w:t>
      </w:r>
    </w:p>
    <w:p w14:paraId="11984AFA" w14:textId="77777777" w:rsidR="0009122D" w:rsidRDefault="0009122D" w:rsidP="0009122D">
      <w:pPr>
        <w:pStyle w:val="ListParagraph"/>
        <w:numPr>
          <w:ilvl w:val="2"/>
          <w:numId w:val="2"/>
        </w:numPr>
        <w:rPr>
          <w:b/>
          <w:bCs/>
          <w:sz w:val="28"/>
          <w:szCs w:val="28"/>
        </w:rPr>
      </w:pPr>
      <w:r>
        <w:rPr>
          <w:b/>
          <w:bCs/>
          <w:sz w:val="28"/>
          <w:szCs w:val="28"/>
        </w:rPr>
        <w:t>Surrender our old life: Spiritual Renewal</w:t>
      </w:r>
    </w:p>
    <w:p w14:paraId="1A810E66" w14:textId="77777777" w:rsidR="0009122D" w:rsidRDefault="0009122D" w:rsidP="0009122D">
      <w:pPr>
        <w:pStyle w:val="ListParagraph"/>
        <w:numPr>
          <w:ilvl w:val="2"/>
          <w:numId w:val="2"/>
        </w:numPr>
        <w:rPr>
          <w:b/>
          <w:bCs/>
          <w:sz w:val="28"/>
          <w:szCs w:val="28"/>
        </w:rPr>
      </w:pPr>
      <w:r>
        <w:rPr>
          <w:b/>
          <w:bCs/>
          <w:sz w:val="28"/>
          <w:szCs w:val="28"/>
        </w:rPr>
        <w:t>Walk in Forgiveness: Cross-Shaped Living</w:t>
      </w:r>
    </w:p>
    <w:p w14:paraId="64120DA9" w14:textId="77777777" w:rsidR="0009122D" w:rsidRDefault="0009122D" w:rsidP="0009122D">
      <w:pPr>
        <w:pStyle w:val="ListParagraph"/>
        <w:numPr>
          <w:ilvl w:val="2"/>
          <w:numId w:val="2"/>
        </w:numPr>
        <w:rPr>
          <w:b/>
          <w:bCs/>
          <w:sz w:val="28"/>
          <w:szCs w:val="28"/>
        </w:rPr>
      </w:pPr>
      <w:r>
        <w:rPr>
          <w:b/>
          <w:bCs/>
          <w:sz w:val="28"/>
          <w:szCs w:val="28"/>
        </w:rPr>
        <w:t>Live in Resurrection Hope: New Identity</w:t>
      </w:r>
    </w:p>
    <w:p w14:paraId="23A2E57C" w14:textId="77777777" w:rsidR="0009122D" w:rsidRDefault="0009122D" w:rsidP="0009122D">
      <w:pPr>
        <w:pStyle w:val="ListParagraph"/>
        <w:numPr>
          <w:ilvl w:val="1"/>
          <w:numId w:val="2"/>
        </w:numPr>
        <w:rPr>
          <w:b/>
          <w:bCs/>
          <w:sz w:val="28"/>
          <w:szCs w:val="28"/>
        </w:rPr>
      </w:pPr>
      <w:r>
        <w:rPr>
          <w:b/>
          <w:bCs/>
          <w:sz w:val="28"/>
          <w:szCs w:val="28"/>
        </w:rPr>
        <w:t>The cross is not the end of the story; it is the doorway to a new beginning.</w:t>
      </w:r>
    </w:p>
    <w:p w14:paraId="3927C73A" w14:textId="77777777" w:rsidR="0009122D" w:rsidRPr="0009122D" w:rsidRDefault="0009122D" w:rsidP="0009122D">
      <w:pPr>
        <w:rPr>
          <w:b/>
          <w:bCs/>
          <w:sz w:val="28"/>
          <w:szCs w:val="28"/>
        </w:rPr>
      </w:pPr>
    </w:p>
    <w:p w14:paraId="2B427EB5" w14:textId="7E55B5AE" w:rsidR="00AB2133" w:rsidRDefault="00AB2133" w:rsidP="00AB2133">
      <w:pPr>
        <w:pStyle w:val="ListParagraph"/>
        <w:numPr>
          <w:ilvl w:val="0"/>
          <w:numId w:val="2"/>
        </w:numPr>
        <w:rPr>
          <w:b/>
          <w:bCs/>
          <w:sz w:val="28"/>
          <w:szCs w:val="28"/>
        </w:rPr>
      </w:pPr>
      <w:r>
        <w:rPr>
          <w:b/>
          <w:bCs/>
          <w:sz w:val="28"/>
          <w:szCs w:val="28"/>
        </w:rPr>
        <w:t>The Cross Reveals the Power of Christ’s Victory (Colossians 2:13-15)</w:t>
      </w:r>
    </w:p>
    <w:p w14:paraId="7F2A8F80" w14:textId="21F38541" w:rsidR="00AB2133" w:rsidRDefault="00AB2133" w:rsidP="00AB2133">
      <w:pPr>
        <w:pStyle w:val="ListParagraph"/>
        <w:numPr>
          <w:ilvl w:val="1"/>
          <w:numId w:val="2"/>
        </w:numPr>
        <w:rPr>
          <w:b/>
          <w:bCs/>
          <w:sz w:val="28"/>
          <w:szCs w:val="28"/>
        </w:rPr>
      </w:pPr>
      <w:r>
        <w:rPr>
          <w:b/>
          <w:bCs/>
          <w:sz w:val="28"/>
          <w:szCs w:val="28"/>
        </w:rPr>
        <w:t xml:space="preserve">Paul tells us that the cross, Jesus did more than forgive sins; He disarmed the powers of darkness. He canceled the record of debt that stood against us and nailed it to the cross. What looked like defeat was </w:t>
      </w:r>
      <w:r w:rsidR="00C21676">
        <w:rPr>
          <w:b/>
          <w:bCs/>
          <w:sz w:val="28"/>
          <w:szCs w:val="28"/>
        </w:rPr>
        <w:t>a</w:t>
      </w:r>
      <w:r>
        <w:rPr>
          <w:b/>
          <w:bCs/>
          <w:sz w:val="28"/>
          <w:szCs w:val="28"/>
        </w:rPr>
        <w:t xml:space="preserve"> cosmic triumph.</w:t>
      </w:r>
    </w:p>
    <w:p w14:paraId="7203CD00" w14:textId="2E53B685" w:rsidR="00AB2133" w:rsidRDefault="00AB2133" w:rsidP="00AB2133">
      <w:pPr>
        <w:pStyle w:val="ListParagraph"/>
        <w:numPr>
          <w:ilvl w:val="1"/>
          <w:numId w:val="2"/>
        </w:numPr>
        <w:rPr>
          <w:b/>
          <w:bCs/>
          <w:sz w:val="28"/>
          <w:szCs w:val="28"/>
        </w:rPr>
      </w:pPr>
      <w:r>
        <w:rPr>
          <w:b/>
          <w:bCs/>
          <w:sz w:val="28"/>
          <w:szCs w:val="28"/>
        </w:rPr>
        <w:t>At the Cross:</w:t>
      </w:r>
    </w:p>
    <w:p w14:paraId="4776443A" w14:textId="69416DB9" w:rsidR="00AB2133" w:rsidRDefault="00AB2133" w:rsidP="00AB2133">
      <w:pPr>
        <w:pStyle w:val="ListParagraph"/>
        <w:numPr>
          <w:ilvl w:val="2"/>
          <w:numId w:val="2"/>
        </w:numPr>
        <w:rPr>
          <w:b/>
          <w:bCs/>
          <w:sz w:val="28"/>
          <w:szCs w:val="28"/>
        </w:rPr>
      </w:pPr>
      <w:r>
        <w:rPr>
          <w:b/>
          <w:bCs/>
          <w:sz w:val="28"/>
          <w:szCs w:val="28"/>
        </w:rPr>
        <w:t>Sin lost its claim: Canceled Debt</w:t>
      </w:r>
    </w:p>
    <w:p w14:paraId="4774EBFE" w14:textId="4CCF4255" w:rsidR="00AB2133" w:rsidRDefault="00AB2133" w:rsidP="00AB2133">
      <w:pPr>
        <w:pStyle w:val="ListParagraph"/>
        <w:numPr>
          <w:ilvl w:val="2"/>
          <w:numId w:val="2"/>
        </w:numPr>
        <w:rPr>
          <w:b/>
          <w:bCs/>
          <w:sz w:val="28"/>
          <w:szCs w:val="28"/>
        </w:rPr>
      </w:pPr>
      <w:r>
        <w:rPr>
          <w:b/>
          <w:bCs/>
          <w:sz w:val="28"/>
          <w:szCs w:val="28"/>
        </w:rPr>
        <w:t>Shame lost its voice: Silenced Accusations.</w:t>
      </w:r>
    </w:p>
    <w:p w14:paraId="50A84EF4" w14:textId="440E0DF2" w:rsidR="00AB2133" w:rsidRDefault="00AB2133" w:rsidP="00AB2133">
      <w:pPr>
        <w:pStyle w:val="ListParagraph"/>
        <w:numPr>
          <w:ilvl w:val="2"/>
          <w:numId w:val="2"/>
        </w:numPr>
        <w:rPr>
          <w:b/>
          <w:bCs/>
          <w:sz w:val="28"/>
          <w:szCs w:val="28"/>
        </w:rPr>
      </w:pPr>
      <w:r>
        <w:rPr>
          <w:b/>
          <w:bCs/>
          <w:sz w:val="28"/>
          <w:szCs w:val="28"/>
        </w:rPr>
        <w:t>Satan lost his power: Christ’s Victory.</w:t>
      </w:r>
    </w:p>
    <w:p w14:paraId="4874B5D6" w14:textId="102FF6D9" w:rsidR="00AB2133" w:rsidRDefault="00AB2133" w:rsidP="00AB2133">
      <w:pPr>
        <w:pStyle w:val="ListParagraph"/>
        <w:numPr>
          <w:ilvl w:val="1"/>
          <w:numId w:val="2"/>
        </w:numPr>
        <w:rPr>
          <w:b/>
          <w:bCs/>
          <w:sz w:val="28"/>
          <w:szCs w:val="28"/>
        </w:rPr>
      </w:pPr>
      <w:r>
        <w:rPr>
          <w:b/>
          <w:bCs/>
          <w:sz w:val="28"/>
          <w:szCs w:val="28"/>
        </w:rPr>
        <w:t>The Cross is not just where Jesus died; it is where death itself began to die.</w:t>
      </w:r>
    </w:p>
    <w:p w14:paraId="58950C73" w14:textId="77777777" w:rsidR="00AB2133" w:rsidRDefault="00AB2133" w:rsidP="00AB2133">
      <w:pPr>
        <w:rPr>
          <w:b/>
          <w:bCs/>
          <w:sz w:val="28"/>
          <w:szCs w:val="28"/>
        </w:rPr>
      </w:pPr>
    </w:p>
    <w:p w14:paraId="47D3315C" w14:textId="77777777" w:rsidR="000A1373" w:rsidRDefault="000A1373" w:rsidP="000A1373">
      <w:pPr>
        <w:rPr>
          <w:b/>
          <w:bCs/>
          <w:sz w:val="28"/>
          <w:szCs w:val="28"/>
        </w:rPr>
      </w:pPr>
    </w:p>
    <w:p w14:paraId="3D496A94" w14:textId="77777777" w:rsidR="0009122D" w:rsidRDefault="0009122D" w:rsidP="000A1373">
      <w:pPr>
        <w:rPr>
          <w:b/>
          <w:bCs/>
          <w:sz w:val="28"/>
          <w:szCs w:val="28"/>
        </w:rPr>
      </w:pPr>
    </w:p>
    <w:p w14:paraId="127A4939" w14:textId="77777777" w:rsidR="0009122D" w:rsidRDefault="0009122D" w:rsidP="000A1373">
      <w:pPr>
        <w:rPr>
          <w:b/>
          <w:bCs/>
          <w:sz w:val="28"/>
          <w:szCs w:val="28"/>
        </w:rPr>
      </w:pPr>
    </w:p>
    <w:p w14:paraId="7F1DB13A" w14:textId="448A8E1A" w:rsidR="000A1373" w:rsidRDefault="000A1373" w:rsidP="000A1373">
      <w:pPr>
        <w:rPr>
          <w:b/>
          <w:bCs/>
          <w:sz w:val="28"/>
          <w:szCs w:val="28"/>
        </w:rPr>
      </w:pPr>
      <w:r>
        <w:rPr>
          <w:b/>
          <w:bCs/>
          <w:sz w:val="28"/>
          <w:szCs w:val="28"/>
        </w:rPr>
        <w:t>Conclusion:</w:t>
      </w:r>
    </w:p>
    <w:p w14:paraId="761A93A2" w14:textId="1D81C767" w:rsidR="000A1373" w:rsidRDefault="00E66A01" w:rsidP="00E66A01">
      <w:pPr>
        <w:pStyle w:val="ListParagraph"/>
        <w:numPr>
          <w:ilvl w:val="0"/>
          <w:numId w:val="3"/>
        </w:numPr>
        <w:rPr>
          <w:b/>
          <w:bCs/>
          <w:sz w:val="28"/>
          <w:szCs w:val="28"/>
        </w:rPr>
      </w:pPr>
      <w:r>
        <w:rPr>
          <w:b/>
          <w:bCs/>
          <w:sz w:val="28"/>
          <w:szCs w:val="28"/>
        </w:rPr>
        <w:t xml:space="preserve">At the cross, death did its worst, but God did his best. What looked like defeat became the doorway to victory. What seemed like an ending became the beginning of new life. The cross stands forever as the place where sin was broken, shame was lifted, and hope was reborn. </w:t>
      </w:r>
    </w:p>
    <w:p w14:paraId="1A2063DE" w14:textId="0E25E663" w:rsidR="00E66A01" w:rsidRDefault="00E66A01" w:rsidP="00E66A01">
      <w:pPr>
        <w:pStyle w:val="ListParagraph"/>
        <w:numPr>
          <w:ilvl w:val="0"/>
          <w:numId w:val="3"/>
        </w:numPr>
        <w:rPr>
          <w:b/>
          <w:bCs/>
          <w:sz w:val="28"/>
          <w:szCs w:val="28"/>
        </w:rPr>
      </w:pPr>
      <w:r>
        <w:rPr>
          <w:b/>
          <w:bCs/>
          <w:sz w:val="28"/>
          <w:szCs w:val="28"/>
        </w:rPr>
        <w:t>Every one of us must come to that place where death meets life. Not just to admire the cross, but to respond to it. To lay down what is dying in us; our sin, our pride, our fears; and to rise with the life Jesus freely gives.</w:t>
      </w:r>
    </w:p>
    <w:p w14:paraId="3D87FEC1" w14:textId="3AD54082" w:rsidR="00E66A01" w:rsidRDefault="00E66A01" w:rsidP="00E66A01">
      <w:pPr>
        <w:pStyle w:val="ListParagraph"/>
        <w:numPr>
          <w:ilvl w:val="0"/>
          <w:numId w:val="3"/>
        </w:numPr>
        <w:rPr>
          <w:b/>
          <w:bCs/>
          <w:sz w:val="28"/>
          <w:szCs w:val="28"/>
        </w:rPr>
      </w:pPr>
      <w:r>
        <w:rPr>
          <w:b/>
          <w:bCs/>
          <w:sz w:val="28"/>
          <w:szCs w:val="28"/>
        </w:rPr>
        <w:t xml:space="preserve">So today, the invitation is simple: Come to the cross. Come to the place where your past loses its power. Come to the place where grace rewrites your story. Come to the place where death is swallowed up in life. </w:t>
      </w:r>
    </w:p>
    <w:p w14:paraId="24BF577A" w14:textId="7D7C7EEB" w:rsidR="00E66A01" w:rsidRPr="00E66A01" w:rsidRDefault="00E66A01" w:rsidP="00E66A01">
      <w:pPr>
        <w:pStyle w:val="ListParagraph"/>
        <w:numPr>
          <w:ilvl w:val="0"/>
          <w:numId w:val="3"/>
        </w:numPr>
        <w:rPr>
          <w:b/>
          <w:bCs/>
          <w:sz w:val="28"/>
          <w:szCs w:val="28"/>
        </w:rPr>
      </w:pPr>
      <w:r>
        <w:rPr>
          <w:b/>
          <w:bCs/>
          <w:sz w:val="28"/>
          <w:szCs w:val="28"/>
        </w:rPr>
        <w:t xml:space="preserve">And as we leave this moment, may we carry the power of the cross into our homes, our work, and our world, living as people who have been made alive in Christ. Because the cross is not just where Jesus died. </w:t>
      </w:r>
      <w:r w:rsidR="00C21676">
        <w:rPr>
          <w:b/>
          <w:bCs/>
          <w:sz w:val="28"/>
          <w:szCs w:val="28"/>
        </w:rPr>
        <w:t>It is</w:t>
      </w:r>
      <w:r>
        <w:rPr>
          <w:b/>
          <w:bCs/>
          <w:sz w:val="28"/>
          <w:szCs w:val="28"/>
        </w:rPr>
        <w:t xml:space="preserve"> where we truly begin to live.</w:t>
      </w:r>
    </w:p>
    <w:sectPr w:rsidR="00E66A01" w:rsidRPr="00E66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80A1A"/>
    <w:multiLevelType w:val="hybridMultilevel"/>
    <w:tmpl w:val="67A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3728D"/>
    <w:multiLevelType w:val="hybridMultilevel"/>
    <w:tmpl w:val="9784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07C50"/>
    <w:multiLevelType w:val="hybridMultilevel"/>
    <w:tmpl w:val="49DCE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269896">
    <w:abstractNumId w:val="1"/>
  </w:num>
  <w:num w:numId="2" w16cid:durableId="668286906">
    <w:abstractNumId w:val="2"/>
  </w:num>
  <w:num w:numId="3" w16cid:durableId="27402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D"/>
    <w:rsid w:val="00065D6F"/>
    <w:rsid w:val="0009122D"/>
    <w:rsid w:val="000A1373"/>
    <w:rsid w:val="001734C7"/>
    <w:rsid w:val="00227721"/>
    <w:rsid w:val="00367390"/>
    <w:rsid w:val="0043034D"/>
    <w:rsid w:val="005D3158"/>
    <w:rsid w:val="006462B2"/>
    <w:rsid w:val="008F2613"/>
    <w:rsid w:val="00937A80"/>
    <w:rsid w:val="00962746"/>
    <w:rsid w:val="00AB2133"/>
    <w:rsid w:val="00AC339D"/>
    <w:rsid w:val="00C21676"/>
    <w:rsid w:val="00D41704"/>
    <w:rsid w:val="00E56DE0"/>
    <w:rsid w:val="00E6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B28A"/>
  <w15:chartTrackingRefBased/>
  <w15:docId w15:val="{886C58F5-F1A9-4759-AFBF-DD2ED0F9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4D"/>
    <w:rPr>
      <w:rFonts w:eastAsiaTheme="majorEastAsia" w:cstheme="majorBidi"/>
      <w:color w:val="272727" w:themeColor="text1" w:themeTint="D8"/>
    </w:rPr>
  </w:style>
  <w:style w:type="paragraph" w:styleId="Title">
    <w:name w:val="Title"/>
    <w:basedOn w:val="Normal"/>
    <w:next w:val="Normal"/>
    <w:link w:val="TitleChar"/>
    <w:uiPriority w:val="10"/>
    <w:qFormat/>
    <w:rsid w:val="00430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4D"/>
    <w:pPr>
      <w:spacing w:before="160"/>
      <w:jc w:val="center"/>
    </w:pPr>
    <w:rPr>
      <w:i/>
      <w:iCs/>
      <w:color w:val="404040" w:themeColor="text1" w:themeTint="BF"/>
    </w:rPr>
  </w:style>
  <w:style w:type="character" w:customStyle="1" w:styleId="QuoteChar">
    <w:name w:val="Quote Char"/>
    <w:basedOn w:val="DefaultParagraphFont"/>
    <w:link w:val="Quote"/>
    <w:uiPriority w:val="29"/>
    <w:rsid w:val="0043034D"/>
    <w:rPr>
      <w:i/>
      <w:iCs/>
      <w:color w:val="404040" w:themeColor="text1" w:themeTint="BF"/>
    </w:rPr>
  </w:style>
  <w:style w:type="paragraph" w:styleId="ListParagraph">
    <w:name w:val="List Paragraph"/>
    <w:basedOn w:val="Normal"/>
    <w:uiPriority w:val="34"/>
    <w:qFormat/>
    <w:rsid w:val="0043034D"/>
    <w:pPr>
      <w:ind w:left="720"/>
      <w:contextualSpacing/>
    </w:pPr>
  </w:style>
  <w:style w:type="character" w:styleId="IntenseEmphasis">
    <w:name w:val="Intense Emphasis"/>
    <w:basedOn w:val="DefaultParagraphFont"/>
    <w:uiPriority w:val="21"/>
    <w:qFormat/>
    <w:rsid w:val="0043034D"/>
    <w:rPr>
      <w:i/>
      <w:iCs/>
      <w:color w:val="0F4761" w:themeColor="accent1" w:themeShade="BF"/>
    </w:rPr>
  </w:style>
  <w:style w:type="paragraph" w:styleId="IntenseQuote">
    <w:name w:val="Intense Quote"/>
    <w:basedOn w:val="Normal"/>
    <w:next w:val="Normal"/>
    <w:link w:val="IntenseQuoteChar"/>
    <w:uiPriority w:val="30"/>
    <w:qFormat/>
    <w:rsid w:val="00430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4D"/>
    <w:rPr>
      <w:i/>
      <w:iCs/>
      <w:color w:val="0F4761" w:themeColor="accent1" w:themeShade="BF"/>
    </w:rPr>
  </w:style>
  <w:style w:type="character" w:styleId="IntenseReference">
    <w:name w:val="Intense Reference"/>
    <w:basedOn w:val="DefaultParagraphFont"/>
    <w:uiPriority w:val="32"/>
    <w:qFormat/>
    <w:rsid w:val="00430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dcterms:created xsi:type="dcterms:W3CDTF">2026-04-13T20:35:00Z</dcterms:created>
  <dcterms:modified xsi:type="dcterms:W3CDTF">2026-04-13T20:35:00Z</dcterms:modified>
</cp:coreProperties>
</file>