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B518" w14:textId="1F27C6F4" w:rsidR="00C52685" w:rsidRDefault="00305799" w:rsidP="00305799">
      <w:pPr>
        <w:jc w:val="center"/>
        <w:rPr>
          <w:b/>
          <w:bCs/>
          <w:sz w:val="32"/>
          <w:szCs w:val="32"/>
        </w:rPr>
      </w:pPr>
      <w:r>
        <w:rPr>
          <w:b/>
          <w:bCs/>
          <w:sz w:val="32"/>
          <w:szCs w:val="32"/>
        </w:rPr>
        <w:t>“A Life on the Altar: Living Sacrifices for God”</w:t>
      </w:r>
    </w:p>
    <w:p w14:paraId="5AD34AEC" w14:textId="39D8A31D" w:rsidR="00305799" w:rsidRDefault="00305799" w:rsidP="00305799">
      <w:pPr>
        <w:jc w:val="center"/>
        <w:rPr>
          <w:b/>
          <w:bCs/>
          <w:sz w:val="32"/>
          <w:szCs w:val="32"/>
        </w:rPr>
      </w:pPr>
      <w:r>
        <w:rPr>
          <w:b/>
          <w:bCs/>
          <w:sz w:val="32"/>
          <w:szCs w:val="32"/>
        </w:rPr>
        <w:t>Romans 12:1-2</w:t>
      </w:r>
    </w:p>
    <w:p w14:paraId="73BFD5DE" w14:textId="77777777" w:rsidR="00305799" w:rsidRDefault="00305799" w:rsidP="00305799">
      <w:pPr>
        <w:jc w:val="center"/>
        <w:rPr>
          <w:b/>
          <w:bCs/>
          <w:sz w:val="32"/>
          <w:szCs w:val="32"/>
        </w:rPr>
      </w:pPr>
    </w:p>
    <w:p w14:paraId="4327AE38" w14:textId="78350412" w:rsidR="00305799" w:rsidRDefault="00305799" w:rsidP="00305799">
      <w:pPr>
        <w:rPr>
          <w:b/>
          <w:bCs/>
          <w:sz w:val="28"/>
          <w:szCs w:val="28"/>
        </w:rPr>
      </w:pPr>
      <w:r>
        <w:rPr>
          <w:b/>
          <w:bCs/>
          <w:sz w:val="28"/>
          <w:szCs w:val="28"/>
        </w:rPr>
        <w:t>Recap:</w:t>
      </w:r>
    </w:p>
    <w:p w14:paraId="451F614E" w14:textId="1EF73846" w:rsidR="00305799" w:rsidRDefault="00305799" w:rsidP="00305799">
      <w:pPr>
        <w:pStyle w:val="ListParagraph"/>
        <w:numPr>
          <w:ilvl w:val="0"/>
          <w:numId w:val="1"/>
        </w:numPr>
        <w:rPr>
          <w:b/>
          <w:bCs/>
          <w:sz w:val="28"/>
          <w:szCs w:val="28"/>
        </w:rPr>
      </w:pPr>
      <w:r>
        <w:rPr>
          <w:b/>
          <w:bCs/>
          <w:sz w:val="28"/>
          <w:szCs w:val="28"/>
        </w:rPr>
        <w:t>“The First Sacrifice: Love that Covers” (Genesis 3:21)</w:t>
      </w:r>
    </w:p>
    <w:p w14:paraId="6D26C4AE" w14:textId="41E86A12" w:rsidR="00305799" w:rsidRDefault="00305799" w:rsidP="00305799">
      <w:pPr>
        <w:pStyle w:val="ListParagraph"/>
        <w:numPr>
          <w:ilvl w:val="0"/>
          <w:numId w:val="1"/>
        </w:numPr>
        <w:rPr>
          <w:b/>
          <w:bCs/>
          <w:sz w:val="28"/>
          <w:szCs w:val="28"/>
        </w:rPr>
      </w:pPr>
      <w:r>
        <w:rPr>
          <w:b/>
          <w:bCs/>
          <w:sz w:val="28"/>
          <w:szCs w:val="28"/>
        </w:rPr>
        <w:t>“Not My Will” (Luke 22:39-46)</w:t>
      </w:r>
    </w:p>
    <w:p w14:paraId="281E89BE" w14:textId="1933DEBB" w:rsidR="00305799" w:rsidRDefault="00305799" w:rsidP="00305799">
      <w:pPr>
        <w:pStyle w:val="ListParagraph"/>
        <w:numPr>
          <w:ilvl w:val="1"/>
          <w:numId w:val="1"/>
        </w:numPr>
        <w:rPr>
          <w:b/>
          <w:bCs/>
          <w:sz w:val="28"/>
          <w:szCs w:val="28"/>
        </w:rPr>
      </w:pPr>
      <w:r>
        <w:rPr>
          <w:b/>
          <w:bCs/>
          <w:sz w:val="28"/>
          <w:szCs w:val="28"/>
        </w:rPr>
        <w:t>The Struggle of Surrender (vv. 39-42)</w:t>
      </w:r>
    </w:p>
    <w:p w14:paraId="3E7DE878" w14:textId="015C2EDF" w:rsidR="00305799" w:rsidRDefault="00305799" w:rsidP="00305799">
      <w:pPr>
        <w:pStyle w:val="ListParagraph"/>
        <w:numPr>
          <w:ilvl w:val="1"/>
          <w:numId w:val="1"/>
        </w:numPr>
        <w:rPr>
          <w:b/>
          <w:bCs/>
          <w:sz w:val="28"/>
          <w:szCs w:val="28"/>
        </w:rPr>
      </w:pPr>
      <w:r>
        <w:rPr>
          <w:b/>
          <w:bCs/>
          <w:sz w:val="28"/>
          <w:szCs w:val="28"/>
        </w:rPr>
        <w:t>The Power of Prayer (vv. 41-44)</w:t>
      </w:r>
    </w:p>
    <w:p w14:paraId="43126373" w14:textId="63AF35D5" w:rsidR="00305799" w:rsidRDefault="00305799" w:rsidP="00305799">
      <w:pPr>
        <w:pStyle w:val="ListParagraph"/>
        <w:numPr>
          <w:ilvl w:val="1"/>
          <w:numId w:val="1"/>
        </w:numPr>
        <w:rPr>
          <w:b/>
          <w:bCs/>
          <w:sz w:val="28"/>
          <w:szCs w:val="28"/>
        </w:rPr>
      </w:pPr>
      <w:r>
        <w:rPr>
          <w:b/>
          <w:bCs/>
          <w:sz w:val="28"/>
          <w:szCs w:val="28"/>
        </w:rPr>
        <w:t>The Cost of Obedience (vv. 44-46)</w:t>
      </w:r>
    </w:p>
    <w:p w14:paraId="4B594C38" w14:textId="77777777" w:rsidR="00305799" w:rsidRDefault="00305799" w:rsidP="00305799">
      <w:pPr>
        <w:rPr>
          <w:b/>
          <w:bCs/>
          <w:sz w:val="28"/>
          <w:szCs w:val="28"/>
        </w:rPr>
      </w:pPr>
    </w:p>
    <w:p w14:paraId="63F207D0" w14:textId="0B0F8F5D" w:rsidR="00305799" w:rsidRDefault="00305799" w:rsidP="00305799">
      <w:pPr>
        <w:rPr>
          <w:b/>
          <w:bCs/>
          <w:sz w:val="28"/>
          <w:szCs w:val="28"/>
        </w:rPr>
      </w:pPr>
      <w:r>
        <w:rPr>
          <w:b/>
          <w:bCs/>
          <w:sz w:val="28"/>
          <w:szCs w:val="28"/>
        </w:rPr>
        <w:t>Introduction</w:t>
      </w:r>
    </w:p>
    <w:p w14:paraId="4732FDD2" w14:textId="7F8E34F8" w:rsidR="00305799" w:rsidRDefault="00305799" w:rsidP="00305799">
      <w:pPr>
        <w:pStyle w:val="ListParagraph"/>
        <w:numPr>
          <w:ilvl w:val="0"/>
          <w:numId w:val="2"/>
        </w:numPr>
        <w:rPr>
          <w:b/>
          <w:bCs/>
          <w:sz w:val="28"/>
          <w:szCs w:val="28"/>
        </w:rPr>
      </w:pPr>
      <w:r>
        <w:rPr>
          <w:b/>
          <w:bCs/>
          <w:sz w:val="28"/>
          <w:szCs w:val="28"/>
        </w:rPr>
        <w:t>Romans 12:1-2</w:t>
      </w:r>
    </w:p>
    <w:p w14:paraId="5B22C79A" w14:textId="3892E0C0" w:rsidR="00305799" w:rsidRPr="00F259FC" w:rsidRDefault="00305799" w:rsidP="00F259FC">
      <w:pPr>
        <w:pStyle w:val="ListParagraph"/>
        <w:numPr>
          <w:ilvl w:val="0"/>
          <w:numId w:val="2"/>
        </w:numPr>
        <w:rPr>
          <w:b/>
          <w:bCs/>
          <w:sz w:val="28"/>
          <w:szCs w:val="28"/>
        </w:rPr>
      </w:pPr>
      <w:r w:rsidRPr="00F259FC">
        <w:rPr>
          <w:b/>
          <w:bCs/>
          <w:sz w:val="28"/>
          <w:szCs w:val="28"/>
        </w:rPr>
        <w:t xml:space="preserve">Today, we gather around one of the most transformative calls in all of Scripture, a call not to a moment, but to a lifestyle. In Romans 12:1-2, the Apostle Paul </w:t>
      </w:r>
      <w:r w:rsidR="000E5ACA" w:rsidRPr="00F259FC">
        <w:rPr>
          <w:b/>
          <w:bCs/>
          <w:sz w:val="28"/>
          <w:szCs w:val="28"/>
        </w:rPr>
        <w:t>did</w:t>
      </w:r>
      <w:r w:rsidRPr="00F259FC">
        <w:rPr>
          <w:b/>
          <w:bCs/>
          <w:sz w:val="28"/>
          <w:szCs w:val="28"/>
        </w:rPr>
        <w:t xml:space="preserve"> not ask us to simply believe something or feel something. He urges us to become something: living sacrifices</w:t>
      </w:r>
      <w:r w:rsidR="00F259FC" w:rsidRPr="00F259FC">
        <w:rPr>
          <w:b/>
          <w:bCs/>
          <w:sz w:val="28"/>
          <w:szCs w:val="28"/>
        </w:rPr>
        <w:t>.</w:t>
      </w:r>
    </w:p>
    <w:p w14:paraId="243AD15D" w14:textId="6B65E309" w:rsidR="00F259FC" w:rsidRDefault="00F259FC" w:rsidP="00F259FC">
      <w:pPr>
        <w:pStyle w:val="ListParagraph"/>
        <w:numPr>
          <w:ilvl w:val="0"/>
          <w:numId w:val="2"/>
        </w:numPr>
        <w:rPr>
          <w:b/>
          <w:bCs/>
          <w:sz w:val="28"/>
          <w:szCs w:val="28"/>
        </w:rPr>
      </w:pPr>
      <w:r w:rsidRPr="00F259FC">
        <w:rPr>
          <w:b/>
          <w:bCs/>
          <w:sz w:val="28"/>
          <w:szCs w:val="28"/>
        </w:rPr>
        <w:t xml:space="preserve">“And so, dear brothers and sisters, I plead with you to give your bodies to God because of all he has done for you. Let them be a living and holy sacrifice, the kind he will find acceptable. This is the way to worship him. Do not copy the behavior and customs of this </w:t>
      </w:r>
      <w:r w:rsidR="0086484A" w:rsidRPr="00F259FC">
        <w:rPr>
          <w:b/>
          <w:bCs/>
          <w:sz w:val="28"/>
          <w:szCs w:val="28"/>
        </w:rPr>
        <w:t>world but</w:t>
      </w:r>
      <w:r w:rsidRPr="00F259FC">
        <w:rPr>
          <w:b/>
          <w:bCs/>
          <w:sz w:val="28"/>
          <w:szCs w:val="28"/>
        </w:rPr>
        <w:t xml:space="preserve"> let God transform you into a new person by changing the way you think. Then you will learn to know God’s will for you, which is </w:t>
      </w:r>
      <w:r w:rsidR="003954E4" w:rsidRPr="00F259FC">
        <w:rPr>
          <w:b/>
          <w:bCs/>
          <w:sz w:val="28"/>
          <w:szCs w:val="28"/>
        </w:rPr>
        <w:t>good, pleasing,</w:t>
      </w:r>
      <w:r w:rsidRPr="00F259FC">
        <w:rPr>
          <w:b/>
          <w:bCs/>
          <w:sz w:val="28"/>
          <w:szCs w:val="28"/>
        </w:rPr>
        <w:t xml:space="preserve"> and perfect.</w:t>
      </w:r>
    </w:p>
    <w:p w14:paraId="7C93D001" w14:textId="31319567" w:rsidR="00F259FC" w:rsidRDefault="00F259FC" w:rsidP="00F259FC">
      <w:pPr>
        <w:pStyle w:val="ListParagraph"/>
        <w:numPr>
          <w:ilvl w:val="0"/>
          <w:numId w:val="2"/>
        </w:numPr>
        <w:rPr>
          <w:b/>
          <w:bCs/>
          <w:sz w:val="28"/>
          <w:szCs w:val="28"/>
        </w:rPr>
      </w:pPr>
      <w:r>
        <w:rPr>
          <w:b/>
          <w:bCs/>
          <w:sz w:val="28"/>
          <w:szCs w:val="28"/>
        </w:rPr>
        <w:t xml:space="preserve">This is not language of convenience. </w:t>
      </w:r>
      <w:r w:rsidR="00EC4ADD">
        <w:rPr>
          <w:b/>
          <w:bCs/>
          <w:sz w:val="28"/>
          <w:szCs w:val="28"/>
        </w:rPr>
        <w:t>It is</w:t>
      </w:r>
      <w:r>
        <w:rPr>
          <w:b/>
          <w:bCs/>
          <w:sz w:val="28"/>
          <w:szCs w:val="28"/>
        </w:rPr>
        <w:t xml:space="preserve"> the language of consecration. Paul is painting a picture of a life laid down, not on a literal altar of stone, but on the altar of daily obedience, surrender, and worship.</w:t>
      </w:r>
    </w:p>
    <w:p w14:paraId="0B45E364" w14:textId="4935C5B5" w:rsidR="00F259FC" w:rsidRDefault="00F259FC" w:rsidP="00F259FC">
      <w:pPr>
        <w:pStyle w:val="ListParagraph"/>
        <w:numPr>
          <w:ilvl w:val="0"/>
          <w:numId w:val="2"/>
        </w:numPr>
        <w:rPr>
          <w:b/>
          <w:bCs/>
          <w:sz w:val="28"/>
          <w:szCs w:val="28"/>
        </w:rPr>
      </w:pPr>
      <w:r>
        <w:rPr>
          <w:b/>
          <w:bCs/>
          <w:sz w:val="28"/>
          <w:szCs w:val="28"/>
        </w:rPr>
        <w:t>In the Old Testament, sacrifices were placed on the altar and consumed by fire. But Paul flips the script: we are to be living sacrifices. That means we stay on the altar, not just once, but every day. Not just in church, but in our homes, our workplaces, our relationships, our decisions.</w:t>
      </w:r>
    </w:p>
    <w:p w14:paraId="1141CFA4" w14:textId="487E4518" w:rsidR="00F259FC" w:rsidRDefault="00F259FC" w:rsidP="00F259FC">
      <w:pPr>
        <w:pStyle w:val="ListParagraph"/>
        <w:numPr>
          <w:ilvl w:val="0"/>
          <w:numId w:val="2"/>
        </w:numPr>
        <w:rPr>
          <w:b/>
          <w:bCs/>
          <w:sz w:val="28"/>
          <w:szCs w:val="28"/>
        </w:rPr>
      </w:pPr>
      <w:r>
        <w:rPr>
          <w:b/>
          <w:bCs/>
          <w:sz w:val="28"/>
          <w:szCs w:val="28"/>
        </w:rPr>
        <w:lastRenderedPageBreak/>
        <w:t xml:space="preserve">This morning, I want to ask you: Is your life on the altar? Have you </w:t>
      </w:r>
      <w:r w:rsidR="0086484A">
        <w:rPr>
          <w:b/>
          <w:bCs/>
          <w:sz w:val="28"/>
          <w:szCs w:val="28"/>
        </w:rPr>
        <w:t>given</w:t>
      </w:r>
      <w:r>
        <w:rPr>
          <w:b/>
          <w:bCs/>
          <w:sz w:val="28"/>
          <w:szCs w:val="28"/>
        </w:rPr>
        <w:t xml:space="preserve"> God not just Sunday Morning, but your Monday through Saturday? Not just your words, but your will?</w:t>
      </w:r>
    </w:p>
    <w:p w14:paraId="5FC620E9" w14:textId="62D40EBC" w:rsidR="00F259FC" w:rsidRDefault="00F259FC" w:rsidP="00F259FC">
      <w:pPr>
        <w:pStyle w:val="ListParagraph"/>
        <w:numPr>
          <w:ilvl w:val="0"/>
          <w:numId w:val="2"/>
        </w:numPr>
        <w:rPr>
          <w:b/>
          <w:bCs/>
          <w:sz w:val="28"/>
          <w:szCs w:val="28"/>
        </w:rPr>
      </w:pPr>
      <w:r>
        <w:rPr>
          <w:b/>
          <w:bCs/>
          <w:sz w:val="28"/>
          <w:szCs w:val="28"/>
        </w:rPr>
        <w:t>In a world that constantly pulls us to conform, to blend in, to compromise, to chase comfort. God calls us to be transformed. To live differently. To think differently. To love differently.</w:t>
      </w:r>
    </w:p>
    <w:p w14:paraId="748C2F54" w14:textId="5FFEDD41" w:rsidR="00F259FC" w:rsidRDefault="00F259FC" w:rsidP="00F259FC">
      <w:pPr>
        <w:pStyle w:val="ListParagraph"/>
        <w:numPr>
          <w:ilvl w:val="0"/>
          <w:numId w:val="2"/>
        </w:numPr>
        <w:rPr>
          <w:b/>
          <w:bCs/>
          <w:sz w:val="28"/>
          <w:szCs w:val="28"/>
        </w:rPr>
      </w:pPr>
      <w:r>
        <w:rPr>
          <w:b/>
          <w:bCs/>
          <w:sz w:val="28"/>
          <w:szCs w:val="28"/>
        </w:rPr>
        <w:t xml:space="preserve">So today, </w:t>
      </w:r>
      <w:r w:rsidR="00F6266B">
        <w:rPr>
          <w:b/>
          <w:bCs/>
          <w:sz w:val="28"/>
          <w:szCs w:val="28"/>
        </w:rPr>
        <w:t>let us</w:t>
      </w:r>
      <w:r>
        <w:rPr>
          <w:b/>
          <w:bCs/>
          <w:sz w:val="28"/>
          <w:szCs w:val="28"/>
        </w:rPr>
        <w:t xml:space="preserve"> explore what it means to live a life on the altar. A life that </w:t>
      </w:r>
      <w:r w:rsidR="000E5ACA">
        <w:rPr>
          <w:b/>
          <w:bCs/>
          <w:sz w:val="28"/>
          <w:szCs w:val="28"/>
        </w:rPr>
        <w:t>says,</w:t>
      </w:r>
      <w:r>
        <w:rPr>
          <w:b/>
          <w:bCs/>
          <w:sz w:val="28"/>
          <w:szCs w:val="28"/>
        </w:rPr>
        <w:t xml:space="preserve"> “Not my will, but Yours be done.” A life that reflects the mercy of God not just in belief, but in behavior. A life that is holy, pleasing, and fully surrendered to the One who gave everything for us.</w:t>
      </w:r>
    </w:p>
    <w:p w14:paraId="31A63FEE" w14:textId="5779E157" w:rsidR="00F259FC" w:rsidRDefault="00F6266B" w:rsidP="00F259FC">
      <w:pPr>
        <w:pStyle w:val="ListParagraph"/>
        <w:numPr>
          <w:ilvl w:val="0"/>
          <w:numId w:val="2"/>
        </w:numPr>
        <w:rPr>
          <w:b/>
          <w:bCs/>
          <w:sz w:val="28"/>
          <w:szCs w:val="28"/>
        </w:rPr>
      </w:pPr>
      <w:r>
        <w:rPr>
          <w:b/>
          <w:bCs/>
          <w:sz w:val="28"/>
          <w:szCs w:val="28"/>
        </w:rPr>
        <w:t>Let Us</w:t>
      </w:r>
      <w:r w:rsidR="00F259FC">
        <w:rPr>
          <w:b/>
          <w:bCs/>
          <w:sz w:val="28"/>
          <w:szCs w:val="28"/>
        </w:rPr>
        <w:t xml:space="preserve"> Begin.</w:t>
      </w:r>
    </w:p>
    <w:p w14:paraId="252A43A7" w14:textId="77777777" w:rsidR="00F259FC" w:rsidRDefault="00F259FC" w:rsidP="00F259FC">
      <w:pPr>
        <w:rPr>
          <w:b/>
          <w:bCs/>
          <w:sz w:val="28"/>
          <w:szCs w:val="28"/>
        </w:rPr>
      </w:pPr>
    </w:p>
    <w:p w14:paraId="7BC8F562" w14:textId="7C941C03" w:rsidR="00F259FC" w:rsidRDefault="00F259FC" w:rsidP="00F259FC">
      <w:pPr>
        <w:pStyle w:val="ListParagraph"/>
        <w:numPr>
          <w:ilvl w:val="0"/>
          <w:numId w:val="2"/>
        </w:numPr>
        <w:rPr>
          <w:b/>
          <w:bCs/>
          <w:sz w:val="28"/>
          <w:szCs w:val="28"/>
        </w:rPr>
      </w:pPr>
      <w:r w:rsidRPr="002271E7">
        <w:rPr>
          <w:b/>
          <w:bCs/>
          <w:sz w:val="28"/>
          <w:szCs w:val="28"/>
          <w:highlight w:val="yellow"/>
        </w:rPr>
        <w:t>We are to shift from Doctrine to Devotion</w:t>
      </w:r>
    </w:p>
    <w:p w14:paraId="7A3F5AC9" w14:textId="08540EAF" w:rsidR="00F259FC" w:rsidRDefault="001F5339" w:rsidP="00F259FC">
      <w:pPr>
        <w:pStyle w:val="ListParagraph"/>
        <w:numPr>
          <w:ilvl w:val="1"/>
          <w:numId w:val="2"/>
        </w:numPr>
        <w:rPr>
          <w:b/>
          <w:bCs/>
          <w:sz w:val="28"/>
          <w:szCs w:val="28"/>
        </w:rPr>
      </w:pPr>
      <w:r>
        <w:rPr>
          <w:b/>
          <w:bCs/>
          <w:sz w:val="28"/>
          <w:szCs w:val="28"/>
        </w:rPr>
        <w:t xml:space="preserve">Romans 1:11 lays the theological foundation: sin, salvation, </w:t>
      </w:r>
      <w:r w:rsidR="00F6266B">
        <w:rPr>
          <w:b/>
          <w:bCs/>
          <w:sz w:val="28"/>
          <w:szCs w:val="28"/>
        </w:rPr>
        <w:t>grace,</w:t>
      </w:r>
      <w:r>
        <w:rPr>
          <w:b/>
          <w:bCs/>
          <w:sz w:val="28"/>
          <w:szCs w:val="28"/>
        </w:rPr>
        <w:t xml:space="preserve"> and justification.</w:t>
      </w:r>
    </w:p>
    <w:p w14:paraId="3CD84F29" w14:textId="59C96546" w:rsidR="001F5339" w:rsidRDefault="00A63C4E" w:rsidP="00F259FC">
      <w:pPr>
        <w:pStyle w:val="ListParagraph"/>
        <w:numPr>
          <w:ilvl w:val="1"/>
          <w:numId w:val="2"/>
        </w:numPr>
        <w:rPr>
          <w:b/>
          <w:bCs/>
          <w:sz w:val="28"/>
          <w:szCs w:val="28"/>
        </w:rPr>
      </w:pPr>
      <w:r>
        <w:rPr>
          <w:b/>
          <w:bCs/>
          <w:sz w:val="28"/>
          <w:szCs w:val="28"/>
        </w:rPr>
        <w:t>Romans 12 marks a pivot, Paul moves from what we believe to how we live.</w:t>
      </w:r>
    </w:p>
    <w:p w14:paraId="759FB48B" w14:textId="34EAF293" w:rsidR="00A63C4E" w:rsidRDefault="00A63C4E" w:rsidP="00F259FC">
      <w:pPr>
        <w:pStyle w:val="ListParagraph"/>
        <w:numPr>
          <w:ilvl w:val="1"/>
          <w:numId w:val="2"/>
        </w:numPr>
        <w:rPr>
          <w:b/>
          <w:bCs/>
          <w:sz w:val="28"/>
          <w:szCs w:val="28"/>
        </w:rPr>
      </w:pPr>
      <w:r>
        <w:rPr>
          <w:b/>
          <w:bCs/>
          <w:sz w:val="28"/>
          <w:szCs w:val="28"/>
        </w:rPr>
        <w:t>The image of a “living sacrifice have not resonated with both Jewish and Roman Audiences, offering oneself fully to God was radical.</w:t>
      </w:r>
    </w:p>
    <w:p w14:paraId="1EC9B983" w14:textId="0ED20E53" w:rsidR="00A63C4E" w:rsidRDefault="00A63C4E" w:rsidP="00A63C4E">
      <w:pPr>
        <w:rPr>
          <w:b/>
          <w:bCs/>
          <w:sz w:val="28"/>
          <w:szCs w:val="28"/>
        </w:rPr>
      </w:pPr>
    </w:p>
    <w:p w14:paraId="5B975780" w14:textId="0EE1915C" w:rsidR="00A63C4E" w:rsidRDefault="00FD4401" w:rsidP="00A63C4E">
      <w:pPr>
        <w:pStyle w:val="ListParagraph"/>
        <w:numPr>
          <w:ilvl w:val="0"/>
          <w:numId w:val="4"/>
        </w:numPr>
        <w:rPr>
          <w:b/>
          <w:bCs/>
          <w:sz w:val="28"/>
          <w:szCs w:val="28"/>
        </w:rPr>
      </w:pPr>
      <w:r>
        <w:rPr>
          <w:b/>
          <w:bCs/>
          <w:sz w:val="28"/>
          <w:szCs w:val="28"/>
        </w:rPr>
        <w:t>The Call to Present Ourselves (v. 1a)</w:t>
      </w:r>
    </w:p>
    <w:p w14:paraId="7EB62E5B" w14:textId="4CC455A0" w:rsidR="00FD4401" w:rsidRDefault="00FD4401" w:rsidP="00FD4401">
      <w:pPr>
        <w:pStyle w:val="ListParagraph"/>
        <w:numPr>
          <w:ilvl w:val="1"/>
          <w:numId w:val="4"/>
        </w:numPr>
        <w:rPr>
          <w:b/>
          <w:bCs/>
          <w:sz w:val="28"/>
          <w:szCs w:val="28"/>
        </w:rPr>
      </w:pPr>
      <w:r>
        <w:rPr>
          <w:b/>
          <w:bCs/>
          <w:sz w:val="28"/>
          <w:szCs w:val="28"/>
        </w:rPr>
        <w:t>Paul urges believers to respond to God’s mercy by offering their bodies, not dead animals, but living, breathing lives.</w:t>
      </w:r>
    </w:p>
    <w:p w14:paraId="13535354" w14:textId="4F2DAAF7" w:rsidR="00FD4401" w:rsidRDefault="00FD4401" w:rsidP="00FD4401">
      <w:pPr>
        <w:pStyle w:val="ListParagraph"/>
        <w:numPr>
          <w:ilvl w:val="1"/>
          <w:numId w:val="4"/>
        </w:numPr>
        <w:rPr>
          <w:b/>
          <w:bCs/>
          <w:sz w:val="28"/>
          <w:szCs w:val="28"/>
        </w:rPr>
      </w:pPr>
      <w:r>
        <w:rPr>
          <w:b/>
          <w:bCs/>
          <w:sz w:val="28"/>
          <w:szCs w:val="28"/>
        </w:rPr>
        <w:t>This is spiritual worship, not confined to Sunday rituals but expressed in daily obedience.</w:t>
      </w:r>
    </w:p>
    <w:p w14:paraId="357B0189" w14:textId="10B198DA" w:rsidR="00C84246" w:rsidRDefault="00FD4401" w:rsidP="009C7251">
      <w:pPr>
        <w:pStyle w:val="ListParagraph"/>
        <w:numPr>
          <w:ilvl w:val="1"/>
          <w:numId w:val="4"/>
        </w:numPr>
        <w:rPr>
          <w:b/>
          <w:bCs/>
          <w:sz w:val="28"/>
          <w:szCs w:val="28"/>
        </w:rPr>
      </w:pPr>
      <w:r>
        <w:rPr>
          <w:b/>
          <w:bCs/>
          <w:sz w:val="28"/>
          <w:szCs w:val="28"/>
        </w:rPr>
        <w:t xml:space="preserve">Application: What areas of your life, habits, relationships, </w:t>
      </w:r>
      <w:r w:rsidR="00953938">
        <w:rPr>
          <w:b/>
          <w:bCs/>
          <w:sz w:val="28"/>
          <w:szCs w:val="28"/>
        </w:rPr>
        <w:t>time</w:t>
      </w:r>
      <w:r>
        <w:rPr>
          <w:b/>
          <w:bCs/>
          <w:sz w:val="28"/>
          <w:szCs w:val="28"/>
        </w:rPr>
        <w:t xml:space="preserve"> need to be placed on the altar.</w:t>
      </w:r>
    </w:p>
    <w:p w14:paraId="6FECABA1" w14:textId="1603E790" w:rsidR="004E42E6" w:rsidRDefault="004E42E6" w:rsidP="009C7251">
      <w:pPr>
        <w:pStyle w:val="ListParagraph"/>
        <w:numPr>
          <w:ilvl w:val="1"/>
          <w:numId w:val="4"/>
        </w:numPr>
        <w:rPr>
          <w:b/>
          <w:bCs/>
          <w:sz w:val="28"/>
          <w:szCs w:val="28"/>
        </w:rPr>
      </w:pPr>
      <w:r>
        <w:rPr>
          <w:b/>
          <w:bCs/>
          <w:sz w:val="28"/>
          <w:szCs w:val="28"/>
        </w:rPr>
        <w:t>Matthew 6:33: Seek the Kingdom of God above all else, and live righteously, and he will give everything you need.</w:t>
      </w:r>
    </w:p>
    <w:p w14:paraId="1464CE4A" w14:textId="607050DE" w:rsidR="004E42E6" w:rsidRPr="009C7251" w:rsidRDefault="007E2C7B" w:rsidP="009C7251">
      <w:pPr>
        <w:pStyle w:val="ListParagraph"/>
        <w:numPr>
          <w:ilvl w:val="1"/>
          <w:numId w:val="4"/>
        </w:numPr>
        <w:rPr>
          <w:b/>
          <w:bCs/>
          <w:sz w:val="28"/>
          <w:szCs w:val="28"/>
        </w:rPr>
      </w:pPr>
      <w:r>
        <w:rPr>
          <w:b/>
          <w:bCs/>
          <w:sz w:val="28"/>
          <w:szCs w:val="28"/>
        </w:rPr>
        <w:t>Luke 14:26-27: If you want to be my disciple</w:t>
      </w:r>
      <w:r w:rsidR="000E5ACA">
        <w:rPr>
          <w:b/>
          <w:bCs/>
          <w:sz w:val="28"/>
          <w:szCs w:val="28"/>
        </w:rPr>
        <w:t>,</w:t>
      </w:r>
      <w:r>
        <w:rPr>
          <w:b/>
          <w:bCs/>
          <w:sz w:val="28"/>
          <w:szCs w:val="28"/>
        </w:rPr>
        <w:t xml:space="preserve"> by comparison, hate everyone else-your father and mother, wife and children, </w:t>
      </w:r>
      <w:r w:rsidR="00F6266B">
        <w:rPr>
          <w:b/>
          <w:bCs/>
          <w:sz w:val="28"/>
          <w:szCs w:val="28"/>
        </w:rPr>
        <w:t>brothers,</w:t>
      </w:r>
      <w:r>
        <w:rPr>
          <w:b/>
          <w:bCs/>
          <w:sz w:val="28"/>
          <w:szCs w:val="28"/>
        </w:rPr>
        <w:t xml:space="preserve"> and sisters-yes, even your ow life. Otherwise, you </w:t>
      </w:r>
      <w:r>
        <w:rPr>
          <w:b/>
          <w:bCs/>
          <w:sz w:val="28"/>
          <w:szCs w:val="28"/>
        </w:rPr>
        <w:lastRenderedPageBreak/>
        <w:t>cannot be my disciple. And if you do not carry your own cross and follow me, you cannot be my disciple.</w:t>
      </w:r>
    </w:p>
    <w:p w14:paraId="4345040E" w14:textId="77777777" w:rsidR="00FD4401" w:rsidRDefault="00FD4401" w:rsidP="00FD4401">
      <w:pPr>
        <w:rPr>
          <w:b/>
          <w:bCs/>
          <w:sz w:val="28"/>
          <w:szCs w:val="28"/>
        </w:rPr>
      </w:pPr>
    </w:p>
    <w:p w14:paraId="0ED2ED3E" w14:textId="7E209438" w:rsidR="00FD4401" w:rsidRDefault="00FD4401" w:rsidP="00FD4401">
      <w:pPr>
        <w:pStyle w:val="ListParagraph"/>
        <w:numPr>
          <w:ilvl w:val="0"/>
          <w:numId w:val="4"/>
        </w:numPr>
        <w:rPr>
          <w:b/>
          <w:bCs/>
          <w:sz w:val="28"/>
          <w:szCs w:val="28"/>
        </w:rPr>
      </w:pPr>
      <w:r>
        <w:rPr>
          <w:b/>
          <w:bCs/>
          <w:sz w:val="28"/>
          <w:szCs w:val="28"/>
        </w:rPr>
        <w:t>Holy and Acceptable (v. 1b)</w:t>
      </w:r>
    </w:p>
    <w:p w14:paraId="48ABCABC" w14:textId="0A801BD2" w:rsidR="00FD4401" w:rsidRDefault="00FD4401" w:rsidP="00FD4401">
      <w:pPr>
        <w:pStyle w:val="ListParagraph"/>
        <w:numPr>
          <w:ilvl w:val="1"/>
          <w:numId w:val="4"/>
        </w:numPr>
        <w:rPr>
          <w:b/>
          <w:bCs/>
          <w:sz w:val="28"/>
          <w:szCs w:val="28"/>
        </w:rPr>
      </w:pPr>
      <w:r>
        <w:rPr>
          <w:b/>
          <w:bCs/>
          <w:sz w:val="28"/>
          <w:szCs w:val="28"/>
        </w:rPr>
        <w:t>Holiness means being set apart for God’s Purposes.</w:t>
      </w:r>
    </w:p>
    <w:p w14:paraId="7DCBDD83" w14:textId="02474443" w:rsidR="00FD4401" w:rsidRDefault="00FD4401" w:rsidP="00FD4401">
      <w:pPr>
        <w:pStyle w:val="ListParagraph"/>
        <w:numPr>
          <w:ilvl w:val="1"/>
          <w:numId w:val="4"/>
        </w:numPr>
        <w:rPr>
          <w:b/>
          <w:bCs/>
          <w:sz w:val="28"/>
          <w:szCs w:val="28"/>
        </w:rPr>
      </w:pPr>
      <w:r>
        <w:rPr>
          <w:b/>
          <w:bCs/>
          <w:sz w:val="28"/>
          <w:szCs w:val="28"/>
        </w:rPr>
        <w:t>Acceptable means pleasing God, not perfection, but sincere surrender.</w:t>
      </w:r>
    </w:p>
    <w:p w14:paraId="76C1C3CB" w14:textId="6279331E" w:rsidR="00FD4401" w:rsidRDefault="00F03166" w:rsidP="00FD4401">
      <w:pPr>
        <w:pStyle w:val="ListParagraph"/>
        <w:numPr>
          <w:ilvl w:val="1"/>
          <w:numId w:val="4"/>
        </w:numPr>
        <w:rPr>
          <w:b/>
          <w:bCs/>
          <w:sz w:val="28"/>
          <w:szCs w:val="28"/>
        </w:rPr>
      </w:pPr>
      <w:r>
        <w:rPr>
          <w:b/>
          <w:bCs/>
          <w:sz w:val="28"/>
          <w:szCs w:val="28"/>
        </w:rPr>
        <w:t>Illustration: Like an athlete who trains relentlessly, our devotion should be intentional and disciplined.</w:t>
      </w:r>
    </w:p>
    <w:p w14:paraId="5A777ACF" w14:textId="4A96D3B2" w:rsidR="00F933A0" w:rsidRDefault="00F933A0" w:rsidP="00FD4401">
      <w:pPr>
        <w:pStyle w:val="ListParagraph"/>
        <w:numPr>
          <w:ilvl w:val="1"/>
          <w:numId w:val="4"/>
        </w:numPr>
        <w:rPr>
          <w:b/>
          <w:bCs/>
          <w:sz w:val="28"/>
          <w:szCs w:val="28"/>
        </w:rPr>
      </w:pPr>
      <w:r>
        <w:rPr>
          <w:b/>
          <w:bCs/>
          <w:sz w:val="28"/>
          <w:szCs w:val="28"/>
        </w:rPr>
        <w:t>1 Samuel 15:22: But Samuel replied, “What is more pleasing to the LORD: your burn offerings and sacrifices or your obedience to his voice? Listen! Obedience is better than sacrifice and submission is better than offering the fat of rams.</w:t>
      </w:r>
    </w:p>
    <w:p w14:paraId="49B2215F" w14:textId="760019DB" w:rsidR="00853AE8" w:rsidRDefault="00853AE8" w:rsidP="00FD4401">
      <w:pPr>
        <w:pStyle w:val="ListParagraph"/>
        <w:numPr>
          <w:ilvl w:val="1"/>
          <w:numId w:val="4"/>
        </w:numPr>
        <w:rPr>
          <w:b/>
          <w:bCs/>
          <w:sz w:val="28"/>
          <w:szCs w:val="28"/>
        </w:rPr>
      </w:pPr>
      <w:r>
        <w:rPr>
          <w:b/>
          <w:bCs/>
          <w:sz w:val="28"/>
          <w:szCs w:val="28"/>
        </w:rPr>
        <w:t xml:space="preserve">Proverbs 21:3: </w:t>
      </w:r>
      <w:r w:rsidR="00685D45">
        <w:rPr>
          <w:b/>
          <w:bCs/>
          <w:sz w:val="28"/>
          <w:szCs w:val="28"/>
        </w:rPr>
        <w:t xml:space="preserve">The LORD </w:t>
      </w:r>
      <w:r w:rsidR="004A7035">
        <w:rPr>
          <w:b/>
          <w:bCs/>
          <w:sz w:val="28"/>
          <w:szCs w:val="28"/>
        </w:rPr>
        <w:t>is more pleased when we do what is right and just than when we offer him sacrifices.</w:t>
      </w:r>
    </w:p>
    <w:p w14:paraId="5F38E618" w14:textId="2155E80A" w:rsidR="00F03166" w:rsidRDefault="00F03166" w:rsidP="00F03166">
      <w:pPr>
        <w:rPr>
          <w:b/>
          <w:bCs/>
          <w:sz w:val="28"/>
          <w:szCs w:val="28"/>
        </w:rPr>
      </w:pPr>
    </w:p>
    <w:p w14:paraId="3C7DE7B9" w14:textId="5BAD047E" w:rsidR="00F03166" w:rsidRDefault="00F03166" w:rsidP="00F03166">
      <w:pPr>
        <w:pStyle w:val="ListParagraph"/>
        <w:numPr>
          <w:ilvl w:val="0"/>
          <w:numId w:val="4"/>
        </w:numPr>
        <w:rPr>
          <w:b/>
          <w:bCs/>
          <w:sz w:val="28"/>
          <w:szCs w:val="28"/>
        </w:rPr>
      </w:pPr>
      <w:r>
        <w:rPr>
          <w:b/>
          <w:bCs/>
          <w:sz w:val="28"/>
          <w:szCs w:val="28"/>
        </w:rPr>
        <w:t>Do not Conformed…Be Transformed (v. 2)</w:t>
      </w:r>
    </w:p>
    <w:p w14:paraId="5F6A1DFF" w14:textId="1E0F3FF3" w:rsidR="00F03166" w:rsidRDefault="00F03166" w:rsidP="00F03166">
      <w:pPr>
        <w:pStyle w:val="ListParagraph"/>
        <w:numPr>
          <w:ilvl w:val="1"/>
          <w:numId w:val="4"/>
        </w:numPr>
        <w:rPr>
          <w:b/>
          <w:bCs/>
          <w:sz w:val="28"/>
          <w:szCs w:val="28"/>
        </w:rPr>
      </w:pPr>
      <w:r>
        <w:rPr>
          <w:b/>
          <w:bCs/>
          <w:sz w:val="28"/>
          <w:szCs w:val="28"/>
        </w:rPr>
        <w:t>The World pressures us to fit its mold; values, priorities, and identity.</w:t>
      </w:r>
    </w:p>
    <w:p w14:paraId="2651552E" w14:textId="27D44DE1" w:rsidR="00F03166" w:rsidRDefault="00F03166" w:rsidP="00F03166">
      <w:pPr>
        <w:pStyle w:val="ListParagraph"/>
        <w:numPr>
          <w:ilvl w:val="1"/>
          <w:numId w:val="4"/>
        </w:numPr>
        <w:rPr>
          <w:b/>
          <w:bCs/>
          <w:sz w:val="28"/>
          <w:szCs w:val="28"/>
        </w:rPr>
      </w:pPr>
      <w:r>
        <w:rPr>
          <w:b/>
          <w:bCs/>
          <w:sz w:val="28"/>
          <w:szCs w:val="28"/>
        </w:rPr>
        <w:t xml:space="preserve">Transformation begins with the renewal of the mind, through Scripture, </w:t>
      </w:r>
      <w:r w:rsidR="00F6266B">
        <w:rPr>
          <w:b/>
          <w:bCs/>
          <w:sz w:val="28"/>
          <w:szCs w:val="28"/>
        </w:rPr>
        <w:t>prayer,</w:t>
      </w:r>
      <w:r>
        <w:rPr>
          <w:b/>
          <w:bCs/>
          <w:sz w:val="28"/>
          <w:szCs w:val="28"/>
        </w:rPr>
        <w:t xml:space="preserve"> and community.</w:t>
      </w:r>
    </w:p>
    <w:p w14:paraId="215FFCC8" w14:textId="473A5B81" w:rsidR="00F03166" w:rsidRDefault="00F03166" w:rsidP="00F03166">
      <w:pPr>
        <w:pStyle w:val="ListParagraph"/>
        <w:numPr>
          <w:ilvl w:val="1"/>
          <w:numId w:val="4"/>
        </w:numPr>
        <w:rPr>
          <w:b/>
          <w:bCs/>
          <w:sz w:val="28"/>
          <w:szCs w:val="28"/>
        </w:rPr>
      </w:pPr>
      <w:r>
        <w:rPr>
          <w:b/>
          <w:bCs/>
          <w:sz w:val="28"/>
          <w:szCs w:val="28"/>
        </w:rPr>
        <w:t>Application: What worldly patterns are you resisting? How are you renewing your mind daily?</w:t>
      </w:r>
    </w:p>
    <w:p w14:paraId="78359C54" w14:textId="24619E14" w:rsidR="0098782C" w:rsidRDefault="0098782C" w:rsidP="00F03166">
      <w:pPr>
        <w:pStyle w:val="ListParagraph"/>
        <w:numPr>
          <w:ilvl w:val="1"/>
          <w:numId w:val="4"/>
        </w:numPr>
        <w:rPr>
          <w:b/>
          <w:bCs/>
          <w:sz w:val="28"/>
          <w:szCs w:val="28"/>
        </w:rPr>
      </w:pPr>
      <w:r>
        <w:rPr>
          <w:b/>
          <w:bCs/>
          <w:sz w:val="28"/>
          <w:szCs w:val="28"/>
        </w:rPr>
        <w:t>1 Corinthians 15:33: Don’t be fooled by those who say such things, for “bad company corrupts good character.”</w:t>
      </w:r>
    </w:p>
    <w:p w14:paraId="4DBB6756" w14:textId="34038DF3" w:rsidR="0098782C" w:rsidRDefault="0098782C" w:rsidP="00F03166">
      <w:pPr>
        <w:pStyle w:val="ListParagraph"/>
        <w:numPr>
          <w:ilvl w:val="1"/>
          <w:numId w:val="4"/>
        </w:numPr>
        <w:rPr>
          <w:b/>
          <w:bCs/>
          <w:sz w:val="28"/>
          <w:szCs w:val="28"/>
        </w:rPr>
      </w:pPr>
      <w:r>
        <w:rPr>
          <w:b/>
          <w:bCs/>
          <w:sz w:val="28"/>
          <w:szCs w:val="28"/>
        </w:rPr>
        <w:t>Psalm 1: Read It.</w:t>
      </w:r>
    </w:p>
    <w:p w14:paraId="25CC3B9F" w14:textId="77777777" w:rsidR="00F03166" w:rsidRDefault="00F03166" w:rsidP="00F03166">
      <w:pPr>
        <w:rPr>
          <w:b/>
          <w:bCs/>
          <w:sz w:val="28"/>
          <w:szCs w:val="28"/>
        </w:rPr>
      </w:pPr>
    </w:p>
    <w:p w14:paraId="32D23A03" w14:textId="6EA1856A" w:rsidR="00F03166" w:rsidRDefault="00F03166" w:rsidP="00F03166">
      <w:pPr>
        <w:rPr>
          <w:b/>
          <w:bCs/>
          <w:sz w:val="28"/>
          <w:szCs w:val="28"/>
        </w:rPr>
      </w:pPr>
      <w:r>
        <w:rPr>
          <w:b/>
          <w:bCs/>
          <w:sz w:val="28"/>
          <w:szCs w:val="28"/>
        </w:rPr>
        <w:t>Application:</w:t>
      </w:r>
    </w:p>
    <w:p w14:paraId="116ECA52" w14:textId="6F1E999C" w:rsidR="00F03166" w:rsidRDefault="00F03166" w:rsidP="00F03166">
      <w:pPr>
        <w:pStyle w:val="ListParagraph"/>
        <w:numPr>
          <w:ilvl w:val="0"/>
          <w:numId w:val="5"/>
        </w:numPr>
        <w:rPr>
          <w:b/>
          <w:bCs/>
          <w:sz w:val="28"/>
          <w:szCs w:val="28"/>
        </w:rPr>
      </w:pPr>
      <w:r>
        <w:rPr>
          <w:b/>
          <w:bCs/>
          <w:sz w:val="28"/>
          <w:szCs w:val="28"/>
        </w:rPr>
        <w:t xml:space="preserve">Worship is a lifestyle: every decision, action, and thought honors </w:t>
      </w:r>
      <w:r w:rsidR="000E5ACA">
        <w:rPr>
          <w:b/>
          <w:bCs/>
          <w:sz w:val="28"/>
          <w:szCs w:val="28"/>
        </w:rPr>
        <w:t>God.</w:t>
      </w:r>
    </w:p>
    <w:p w14:paraId="7572C119" w14:textId="5F2BA9A9" w:rsidR="00F03166" w:rsidRDefault="00F03166" w:rsidP="00F03166">
      <w:pPr>
        <w:pStyle w:val="ListParagraph"/>
        <w:numPr>
          <w:ilvl w:val="0"/>
          <w:numId w:val="5"/>
        </w:numPr>
        <w:rPr>
          <w:b/>
          <w:bCs/>
          <w:sz w:val="28"/>
          <w:szCs w:val="28"/>
        </w:rPr>
      </w:pPr>
      <w:r>
        <w:rPr>
          <w:b/>
          <w:bCs/>
          <w:sz w:val="28"/>
          <w:szCs w:val="28"/>
        </w:rPr>
        <w:t>Living Sacrifices are ongoing, daily surrender, not one-time offerings.</w:t>
      </w:r>
    </w:p>
    <w:p w14:paraId="32E1E91A" w14:textId="0F06FD11" w:rsidR="00F03166" w:rsidRDefault="00F03166" w:rsidP="00F03166">
      <w:pPr>
        <w:pStyle w:val="ListParagraph"/>
        <w:numPr>
          <w:ilvl w:val="0"/>
          <w:numId w:val="5"/>
        </w:numPr>
        <w:rPr>
          <w:b/>
          <w:bCs/>
          <w:sz w:val="28"/>
          <w:szCs w:val="28"/>
        </w:rPr>
      </w:pPr>
      <w:r>
        <w:rPr>
          <w:b/>
          <w:bCs/>
          <w:sz w:val="28"/>
          <w:szCs w:val="28"/>
        </w:rPr>
        <w:t>Transformation is not behavior modification but spiritual metamorphosis.</w:t>
      </w:r>
    </w:p>
    <w:p w14:paraId="6ACB2649" w14:textId="77777777" w:rsidR="00F03166" w:rsidRDefault="00F03166" w:rsidP="00F03166">
      <w:pPr>
        <w:rPr>
          <w:b/>
          <w:bCs/>
          <w:sz w:val="28"/>
          <w:szCs w:val="28"/>
        </w:rPr>
      </w:pPr>
    </w:p>
    <w:p w14:paraId="3D3E67F8" w14:textId="021502A7" w:rsidR="00F03166" w:rsidRDefault="00F03166" w:rsidP="00F03166">
      <w:pPr>
        <w:rPr>
          <w:b/>
          <w:bCs/>
          <w:sz w:val="28"/>
          <w:szCs w:val="28"/>
        </w:rPr>
      </w:pPr>
      <w:r>
        <w:rPr>
          <w:b/>
          <w:bCs/>
          <w:sz w:val="28"/>
          <w:szCs w:val="28"/>
        </w:rPr>
        <w:t>Conclusion:</w:t>
      </w:r>
    </w:p>
    <w:p w14:paraId="33EE4608" w14:textId="63249144" w:rsidR="00F03166" w:rsidRDefault="002271E7" w:rsidP="002271E7">
      <w:pPr>
        <w:pStyle w:val="ListParagraph"/>
        <w:numPr>
          <w:ilvl w:val="0"/>
          <w:numId w:val="6"/>
        </w:numPr>
        <w:rPr>
          <w:b/>
          <w:bCs/>
          <w:sz w:val="28"/>
          <w:szCs w:val="28"/>
        </w:rPr>
      </w:pPr>
      <w:r>
        <w:rPr>
          <w:b/>
          <w:bCs/>
          <w:sz w:val="28"/>
          <w:szCs w:val="28"/>
        </w:rPr>
        <w:t>Beloved, as we stand at the edge of this message, let us not merely walk away with inspiration but with transformation.</w:t>
      </w:r>
    </w:p>
    <w:p w14:paraId="5EE29045" w14:textId="72990B99" w:rsidR="002271E7" w:rsidRDefault="002271E7" w:rsidP="002271E7">
      <w:pPr>
        <w:pStyle w:val="ListParagraph"/>
        <w:numPr>
          <w:ilvl w:val="0"/>
          <w:numId w:val="6"/>
        </w:numPr>
        <w:rPr>
          <w:b/>
          <w:bCs/>
          <w:sz w:val="28"/>
          <w:szCs w:val="28"/>
        </w:rPr>
      </w:pPr>
      <w:r>
        <w:rPr>
          <w:b/>
          <w:bCs/>
          <w:sz w:val="28"/>
          <w:szCs w:val="28"/>
        </w:rPr>
        <w:t xml:space="preserve">Paul’s call in Romans 12:1-2 is not a suggestion. It is a divine </w:t>
      </w:r>
      <w:r w:rsidR="0098782C">
        <w:rPr>
          <w:b/>
          <w:bCs/>
          <w:sz w:val="28"/>
          <w:szCs w:val="28"/>
        </w:rPr>
        <w:t>summon</w:t>
      </w:r>
      <w:r>
        <w:rPr>
          <w:b/>
          <w:bCs/>
          <w:sz w:val="28"/>
          <w:szCs w:val="28"/>
        </w:rPr>
        <w:t>. He pleads with us, “by the mercies of God,” to offer our bodies, not just our words, our Sundays, or our good intentions, but our entire lives, as a living sacrifices. This is not a one-time act. It is a daily surrender, a moment-by-moment offering.</w:t>
      </w:r>
    </w:p>
    <w:p w14:paraId="13BF8630" w14:textId="5B60FB88" w:rsidR="002271E7" w:rsidRDefault="002271E7" w:rsidP="002271E7">
      <w:pPr>
        <w:pStyle w:val="ListParagraph"/>
        <w:numPr>
          <w:ilvl w:val="0"/>
          <w:numId w:val="6"/>
        </w:numPr>
        <w:rPr>
          <w:b/>
          <w:bCs/>
          <w:sz w:val="28"/>
          <w:szCs w:val="28"/>
        </w:rPr>
      </w:pPr>
      <w:r w:rsidRPr="002271E7">
        <w:rPr>
          <w:b/>
          <w:bCs/>
          <w:sz w:val="28"/>
          <w:szCs w:val="28"/>
          <w:highlight w:val="yellow"/>
        </w:rPr>
        <w:t xml:space="preserve">What does </w:t>
      </w:r>
      <w:r w:rsidR="000E5ACA" w:rsidRPr="002271E7">
        <w:rPr>
          <w:b/>
          <w:bCs/>
          <w:sz w:val="28"/>
          <w:szCs w:val="28"/>
          <w:highlight w:val="yellow"/>
        </w:rPr>
        <w:t>life</w:t>
      </w:r>
      <w:r w:rsidRPr="002271E7">
        <w:rPr>
          <w:b/>
          <w:bCs/>
          <w:sz w:val="28"/>
          <w:szCs w:val="28"/>
          <w:highlight w:val="yellow"/>
        </w:rPr>
        <w:t xml:space="preserve"> on the altar look like?</w:t>
      </w:r>
    </w:p>
    <w:p w14:paraId="08A969C5" w14:textId="05CE3C1C" w:rsidR="002271E7" w:rsidRDefault="00F6266B" w:rsidP="002271E7">
      <w:pPr>
        <w:pStyle w:val="ListParagraph"/>
        <w:numPr>
          <w:ilvl w:val="1"/>
          <w:numId w:val="6"/>
        </w:numPr>
        <w:rPr>
          <w:b/>
          <w:bCs/>
          <w:sz w:val="28"/>
          <w:szCs w:val="28"/>
        </w:rPr>
      </w:pPr>
      <w:r>
        <w:rPr>
          <w:b/>
          <w:bCs/>
          <w:sz w:val="28"/>
          <w:szCs w:val="28"/>
        </w:rPr>
        <w:t>It is</w:t>
      </w:r>
      <w:r w:rsidR="002271E7">
        <w:rPr>
          <w:b/>
          <w:bCs/>
          <w:sz w:val="28"/>
          <w:szCs w:val="28"/>
        </w:rPr>
        <w:t xml:space="preserve"> a life that says, “Not my will, but Yours be done.”</w:t>
      </w:r>
    </w:p>
    <w:p w14:paraId="1435EB91" w14:textId="0602CAA1" w:rsidR="002271E7" w:rsidRDefault="00F6266B" w:rsidP="002271E7">
      <w:pPr>
        <w:pStyle w:val="ListParagraph"/>
        <w:numPr>
          <w:ilvl w:val="1"/>
          <w:numId w:val="6"/>
        </w:numPr>
        <w:rPr>
          <w:b/>
          <w:bCs/>
          <w:sz w:val="28"/>
          <w:szCs w:val="28"/>
        </w:rPr>
      </w:pPr>
      <w:r>
        <w:rPr>
          <w:b/>
          <w:bCs/>
          <w:sz w:val="28"/>
          <w:szCs w:val="28"/>
        </w:rPr>
        <w:t>It is</w:t>
      </w:r>
      <w:r w:rsidR="002271E7">
        <w:rPr>
          <w:b/>
          <w:bCs/>
          <w:sz w:val="28"/>
          <w:szCs w:val="28"/>
        </w:rPr>
        <w:t xml:space="preserve"> a heart that chooses holiness over comfort.</w:t>
      </w:r>
    </w:p>
    <w:p w14:paraId="6E91F552" w14:textId="657ABFDD" w:rsidR="002271E7" w:rsidRDefault="00F6266B" w:rsidP="002271E7">
      <w:pPr>
        <w:pStyle w:val="ListParagraph"/>
        <w:numPr>
          <w:ilvl w:val="1"/>
          <w:numId w:val="6"/>
        </w:numPr>
        <w:rPr>
          <w:b/>
          <w:bCs/>
          <w:sz w:val="28"/>
          <w:szCs w:val="28"/>
        </w:rPr>
      </w:pPr>
      <w:r>
        <w:rPr>
          <w:b/>
          <w:bCs/>
          <w:sz w:val="28"/>
          <w:szCs w:val="28"/>
        </w:rPr>
        <w:t>It is</w:t>
      </w:r>
      <w:r w:rsidR="002271E7">
        <w:rPr>
          <w:b/>
          <w:bCs/>
          <w:sz w:val="28"/>
          <w:szCs w:val="28"/>
        </w:rPr>
        <w:t xml:space="preserve"> a mind that refuses to be conformed to the patterns of this </w:t>
      </w:r>
      <w:r w:rsidR="000E5ACA">
        <w:rPr>
          <w:b/>
          <w:bCs/>
          <w:sz w:val="28"/>
          <w:szCs w:val="28"/>
        </w:rPr>
        <w:t>world but</w:t>
      </w:r>
      <w:r w:rsidR="002271E7">
        <w:rPr>
          <w:b/>
          <w:bCs/>
          <w:sz w:val="28"/>
          <w:szCs w:val="28"/>
        </w:rPr>
        <w:t xml:space="preserve"> is renewed by the Spirit of God.</w:t>
      </w:r>
    </w:p>
    <w:p w14:paraId="017558BD" w14:textId="01148946" w:rsidR="002271E7" w:rsidRDefault="00F6266B" w:rsidP="002271E7">
      <w:pPr>
        <w:pStyle w:val="ListParagraph"/>
        <w:numPr>
          <w:ilvl w:val="1"/>
          <w:numId w:val="6"/>
        </w:numPr>
        <w:rPr>
          <w:b/>
          <w:bCs/>
          <w:sz w:val="28"/>
          <w:szCs w:val="28"/>
        </w:rPr>
      </w:pPr>
      <w:r>
        <w:rPr>
          <w:b/>
          <w:bCs/>
          <w:sz w:val="28"/>
          <w:szCs w:val="28"/>
        </w:rPr>
        <w:t>It is</w:t>
      </w:r>
      <w:r w:rsidR="002271E7">
        <w:rPr>
          <w:b/>
          <w:bCs/>
          <w:sz w:val="28"/>
          <w:szCs w:val="28"/>
        </w:rPr>
        <w:t xml:space="preserve"> a soul that burns with the desire to please God above all else.</w:t>
      </w:r>
    </w:p>
    <w:p w14:paraId="5BC3A4E3" w14:textId="199C1FCF" w:rsidR="002271E7" w:rsidRDefault="002271E7" w:rsidP="002271E7">
      <w:pPr>
        <w:pStyle w:val="ListParagraph"/>
        <w:numPr>
          <w:ilvl w:val="0"/>
          <w:numId w:val="6"/>
        </w:numPr>
        <w:rPr>
          <w:b/>
          <w:bCs/>
          <w:sz w:val="28"/>
          <w:szCs w:val="28"/>
          <w:highlight w:val="yellow"/>
        </w:rPr>
      </w:pPr>
      <w:r w:rsidRPr="002271E7">
        <w:rPr>
          <w:b/>
          <w:bCs/>
          <w:sz w:val="28"/>
          <w:szCs w:val="28"/>
          <w:highlight w:val="yellow"/>
        </w:rPr>
        <w:t xml:space="preserve">The Altar is not a place of </w:t>
      </w:r>
      <w:r w:rsidR="000E5ACA" w:rsidRPr="002271E7">
        <w:rPr>
          <w:b/>
          <w:bCs/>
          <w:sz w:val="28"/>
          <w:szCs w:val="28"/>
          <w:highlight w:val="yellow"/>
        </w:rPr>
        <w:t>death;</w:t>
      </w:r>
      <w:r w:rsidRPr="002271E7">
        <w:rPr>
          <w:b/>
          <w:bCs/>
          <w:sz w:val="28"/>
          <w:szCs w:val="28"/>
          <w:highlight w:val="yellow"/>
        </w:rPr>
        <w:t xml:space="preserve"> </w:t>
      </w:r>
      <w:r w:rsidR="00F6266B" w:rsidRPr="002271E7">
        <w:rPr>
          <w:b/>
          <w:bCs/>
          <w:sz w:val="28"/>
          <w:szCs w:val="28"/>
          <w:highlight w:val="yellow"/>
        </w:rPr>
        <w:t>it is</w:t>
      </w:r>
      <w:r w:rsidRPr="002271E7">
        <w:rPr>
          <w:b/>
          <w:bCs/>
          <w:sz w:val="28"/>
          <w:szCs w:val="28"/>
          <w:highlight w:val="yellow"/>
        </w:rPr>
        <w:t xml:space="preserve"> a place of life.</w:t>
      </w:r>
    </w:p>
    <w:p w14:paraId="6478CFB3" w14:textId="20DDB33D" w:rsidR="002271E7" w:rsidRDefault="002271E7" w:rsidP="002271E7">
      <w:pPr>
        <w:pStyle w:val="ListParagraph"/>
        <w:numPr>
          <w:ilvl w:val="0"/>
          <w:numId w:val="6"/>
        </w:numPr>
        <w:rPr>
          <w:b/>
          <w:bCs/>
          <w:sz w:val="28"/>
          <w:szCs w:val="28"/>
        </w:rPr>
      </w:pPr>
      <w:r>
        <w:rPr>
          <w:b/>
          <w:bCs/>
          <w:sz w:val="28"/>
          <w:szCs w:val="28"/>
        </w:rPr>
        <w:t xml:space="preserve">When we lay ourselves down, we do not lose, we gain. We gain clarity, purpose, joy, and intimacy with the </w:t>
      </w:r>
      <w:r w:rsidR="000E5ACA">
        <w:rPr>
          <w:b/>
          <w:bCs/>
          <w:sz w:val="28"/>
          <w:szCs w:val="28"/>
        </w:rPr>
        <w:t>father</w:t>
      </w:r>
      <w:r>
        <w:rPr>
          <w:b/>
          <w:bCs/>
          <w:sz w:val="28"/>
          <w:szCs w:val="28"/>
        </w:rPr>
        <w:t>. We become vessels of His glory, agents of His will, and reflection of His love.</w:t>
      </w:r>
    </w:p>
    <w:p w14:paraId="2955405B" w14:textId="2B2B6B04" w:rsidR="002271E7" w:rsidRDefault="002271E7" w:rsidP="002271E7">
      <w:pPr>
        <w:pStyle w:val="ListParagraph"/>
        <w:numPr>
          <w:ilvl w:val="0"/>
          <w:numId w:val="6"/>
        </w:numPr>
        <w:rPr>
          <w:b/>
          <w:bCs/>
          <w:sz w:val="28"/>
          <w:szCs w:val="28"/>
        </w:rPr>
      </w:pPr>
      <w:r>
        <w:rPr>
          <w:b/>
          <w:bCs/>
          <w:sz w:val="28"/>
          <w:szCs w:val="28"/>
        </w:rPr>
        <w:t>So, I ask you today: Is your life on the altar? Have you truly surrendered all? Are you being transformed, or are you still being conformed.</w:t>
      </w:r>
    </w:p>
    <w:p w14:paraId="32E6A231" w14:textId="50AB785A" w:rsidR="002271E7" w:rsidRDefault="002271E7" w:rsidP="002271E7">
      <w:pPr>
        <w:pStyle w:val="ListParagraph"/>
        <w:numPr>
          <w:ilvl w:val="0"/>
          <w:numId w:val="6"/>
        </w:numPr>
        <w:rPr>
          <w:b/>
          <w:bCs/>
          <w:sz w:val="28"/>
          <w:szCs w:val="28"/>
        </w:rPr>
      </w:pPr>
      <w:r>
        <w:rPr>
          <w:b/>
          <w:bCs/>
          <w:sz w:val="28"/>
          <w:szCs w:val="28"/>
        </w:rPr>
        <w:t>Let us leave this place not with a sermon in our ears, but with a sacrifice in our hearts.</w:t>
      </w:r>
    </w:p>
    <w:p w14:paraId="5CB0A510" w14:textId="480BB133" w:rsidR="002271E7" w:rsidRDefault="002271E7" w:rsidP="002271E7">
      <w:pPr>
        <w:pStyle w:val="ListParagraph"/>
        <w:numPr>
          <w:ilvl w:val="0"/>
          <w:numId w:val="6"/>
        </w:numPr>
        <w:rPr>
          <w:b/>
          <w:bCs/>
          <w:sz w:val="28"/>
          <w:szCs w:val="28"/>
        </w:rPr>
      </w:pPr>
      <w:r>
        <w:rPr>
          <w:b/>
          <w:bCs/>
          <w:sz w:val="28"/>
          <w:szCs w:val="28"/>
        </w:rPr>
        <w:t xml:space="preserve">Let your life be the sermon. Let your altar be your lifestyle. </w:t>
      </w:r>
      <w:r w:rsidR="00273F28">
        <w:rPr>
          <w:b/>
          <w:bCs/>
          <w:sz w:val="28"/>
          <w:szCs w:val="28"/>
        </w:rPr>
        <w:t>Let your worship be your walk.</w:t>
      </w:r>
    </w:p>
    <w:p w14:paraId="3CCE35D3" w14:textId="0560273F" w:rsidR="00273F28" w:rsidRPr="002271E7" w:rsidRDefault="00273F28" w:rsidP="002271E7">
      <w:pPr>
        <w:pStyle w:val="ListParagraph"/>
        <w:numPr>
          <w:ilvl w:val="0"/>
          <w:numId w:val="6"/>
        </w:numPr>
        <w:rPr>
          <w:b/>
          <w:bCs/>
          <w:sz w:val="28"/>
          <w:szCs w:val="28"/>
        </w:rPr>
      </w:pPr>
      <w:r>
        <w:rPr>
          <w:b/>
          <w:bCs/>
          <w:sz w:val="28"/>
          <w:szCs w:val="28"/>
        </w:rPr>
        <w:t>And may the world see in you the beauty of a life fully surrendered to God.</w:t>
      </w:r>
    </w:p>
    <w:p w14:paraId="46D6149F" w14:textId="77777777" w:rsidR="00F259FC" w:rsidRPr="00F259FC" w:rsidRDefault="00F259FC" w:rsidP="00F259FC"/>
    <w:sectPr w:rsidR="00F259FC" w:rsidRPr="00F25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DA4"/>
    <w:multiLevelType w:val="hybridMultilevel"/>
    <w:tmpl w:val="F27885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F00EA"/>
    <w:multiLevelType w:val="hybridMultilevel"/>
    <w:tmpl w:val="59EAB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55FCA"/>
    <w:multiLevelType w:val="hybridMultilevel"/>
    <w:tmpl w:val="3572E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71BD0"/>
    <w:multiLevelType w:val="hybridMultilevel"/>
    <w:tmpl w:val="3DC4D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71CAA"/>
    <w:multiLevelType w:val="hybridMultilevel"/>
    <w:tmpl w:val="A9349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251C0"/>
    <w:multiLevelType w:val="hybridMultilevel"/>
    <w:tmpl w:val="F5D46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21252">
    <w:abstractNumId w:val="3"/>
  </w:num>
  <w:num w:numId="2" w16cid:durableId="1275406909">
    <w:abstractNumId w:val="2"/>
  </w:num>
  <w:num w:numId="3" w16cid:durableId="1577010613">
    <w:abstractNumId w:val="5"/>
  </w:num>
  <w:num w:numId="4" w16cid:durableId="1703478097">
    <w:abstractNumId w:val="0"/>
  </w:num>
  <w:num w:numId="5" w16cid:durableId="689725877">
    <w:abstractNumId w:val="1"/>
  </w:num>
  <w:num w:numId="6" w16cid:durableId="1777408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99"/>
    <w:rsid w:val="000B2345"/>
    <w:rsid w:val="000E5ACA"/>
    <w:rsid w:val="00156F7F"/>
    <w:rsid w:val="001F5339"/>
    <w:rsid w:val="00202A19"/>
    <w:rsid w:val="00216F58"/>
    <w:rsid w:val="002271E7"/>
    <w:rsid w:val="00273F28"/>
    <w:rsid w:val="00305799"/>
    <w:rsid w:val="003954E4"/>
    <w:rsid w:val="004904A1"/>
    <w:rsid w:val="004A7035"/>
    <w:rsid w:val="004D1B51"/>
    <w:rsid w:val="004E42E6"/>
    <w:rsid w:val="00685D45"/>
    <w:rsid w:val="007E2C7B"/>
    <w:rsid w:val="00853AE8"/>
    <w:rsid w:val="0086484A"/>
    <w:rsid w:val="008E0768"/>
    <w:rsid w:val="00914A4E"/>
    <w:rsid w:val="0092425B"/>
    <w:rsid w:val="00953938"/>
    <w:rsid w:val="0098782C"/>
    <w:rsid w:val="009C7251"/>
    <w:rsid w:val="00A63C4E"/>
    <w:rsid w:val="00AC7C6D"/>
    <w:rsid w:val="00C039E5"/>
    <w:rsid w:val="00C52685"/>
    <w:rsid w:val="00C84246"/>
    <w:rsid w:val="00E368A0"/>
    <w:rsid w:val="00EC4ADD"/>
    <w:rsid w:val="00EF52D6"/>
    <w:rsid w:val="00F03166"/>
    <w:rsid w:val="00F259FC"/>
    <w:rsid w:val="00F52F66"/>
    <w:rsid w:val="00F6266B"/>
    <w:rsid w:val="00F933A0"/>
    <w:rsid w:val="00FD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22BD"/>
  <w15:chartTrackingRefBased/>
  <w15:docId w15:val="{74F1CB2A-3256-4515-A9AD-1D1F9F67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6D"/>
  </w:style>
  <w:style w:type="paragraph" w:styleId="Heading1">
    <w:name w:val="heading 1"/>
    <w:basedOn w:val="Normal"/>
    <w:next w:val="Normal"/>
    <w:link w:val="Heading1Char"/>
    <w:uiPriority w:val="9"/>
    <w:qFormat/>
    <w:rsid w:val="00AC7C6D"/>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Heading2">
    <w:name w:val="heading 2"/>
    <w:basedOn w:val="Normal"/>
    <w:next w:val="Normal"/>
    <w:link w:val="Heading2Char"/>
    <w:uiPriority w:val="9"/>
    <w:semiHidden/>
    <w:unhideWhenUsed/>
    <w:qFormat/>
    <w:rsid w:val="00AC7C6D"/>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Heading3">
    <w:name w:val="heading 3"/>
    <w:basedOn w:val="Normal"/>
    <w:next w:val="Normal"/>
    <w:link w:val="Heading3Char"/>
    <w:uiPriority w:val="9"/>
    <w:semiHidden/>
    <w:unhideWhenUsed/>
    <w:qFormat/>
    <w:rsid w:val="00AC7C6D"/>
    <w:pPr>
      <w:keepNext/>
      <w:keepLines/>
      <w:spacing w:before="160" w:after="80"/>
      <w:outlineLvl w:val="2"/>
    </w:pPr>
    <w:rPr>
      <w:rFonts w:eastAsiaTheme="majorEastAsia" w:cstheme="majorBidi"/>
      <w:color w:val="31479E" w:themeColor="accent1" w:themeShade="BF"/>
      <w:sz w:val="28"/>
      <w:szCs w:val="28"/>
    </w:rPr>
  </w:style>
  <w:style w:type="paragraph" w:styleId="Heading4">
    <w:name w:val="heading 4"/>
    <w:basedOn w:val="Normal"/>
    <w:next w:val="Normal"/>
    <w:link w:val="Heading4Char"/>
    <w:uiPriority w:val="9"/>
    <w:semiHidden/>
    <w:unhideWhenUsed/>
    <w:qFormat/>
    <w:rsid w:val="00AC7C6D"/>
    <w:pPr>
      <w:keepNext/>
      <w:keepLines/>
      <w:spacing w:before="80" w:after="40"/>
      <w:outlineLvl w:val="3"/>
    </w:pPr>
    <w:rPr>
      <w:rFonts w:eastAsiaTheme="majorEastAsia" w:cstheme="majorBidi"/>
      <w:i/>
      <w:iCs/>
      <w:color w:val="31479E" w:themeColor="accent1" w:themeShade="BF"/>
    </w:rPr>
  </w:style>
  <w:style w:type="paragraph" w:styleId="Heading5">
    <w:name w:val="heading 5"/>
    <w:basedOn w:val="Normal"/>
    <w:next w:val="Normal"/>
    <w:link w:val="Heading5Char"/>
    <w:uiPriority w:val="9"/>
    <w:semiHidden/>
    <w:unhideWhenUsed/>
    <w:qFormat/>
    <w:rsid w:val="00AC7C6D"/>
    <w:pPr>
      <w:keepNext/>
      <w:keepLines/>
      <w:spacing w:before="80" w:after="40"/>
      <w:outlineLvl w:val="4"/>
    </w:pPr>
    <w:rPr>
      <w:rFonts w:eastAsiaTheme="majorEastAsia" w:cstheme="majorBidi"/>
      <w:color w:val="31479E" w:themeColor="accent1" w:themeShade="BF"/>
    </w:rPr>
  </w:style>
  <w:style w:type="paragraph" w:styleId="Heading6">
    <w:name w:val="heading 6"/>
    <w:basedOn w:val="Normal"/>
    <w:next w:val="Normal"/>
    <w:link w:val="Heading6Char"/>
    <w:uiPriority w:val="9"/>
    <w:semiHidden/>
    <w:unhideWhenUsed/>
    <w:qFormat/>
    <w:rsid w:val="00AC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C6D"/>
    <w:rPr>
      <w:rFonts w:asciiTheme="majorHAnsi" w:eastAsiaTheme="majorEastAsia" w:hAnsiTheme="majorHAnsi" w:cstheme="majorBidi"/>
      <w:color w:val="31479E" w:themeColor="accent1" w:themeShade="BF"/>
      <w:sz w:val="40"/>
      <w:szCs w:val="40"/>
    </w:rPr>
  </w:style>
  <w:style w:type="character" w:customStyle="1" w:styleId="Heading2Char">
    <w:name w:val="Heading 2 Char"/>
    <w:basedOn w:val="DefaultParagraphFont"/>
    <w:link w:val="Heading2"/>
    <w:uiPriority w:val="9"/>
    <w:semiHidden/>
    <w:rsid w:val="00AC7C6D"/>
    <w:rPr>
      <w:rFonts w:asciiTheme="majorHAnsi" w:eastAsiaTheme="majorEastAsia" w:hAnsiTheme="majorHAnsi" w:cstheme="majorBidi"/>
      <w:color w:val="31479E" w:themeColor="accent1" w:themeShade="BF"/>
      <w:sz w:val="32"/>
      <w:szCs w:val="32"/>
    </w:rPr>
  </w:style>
  <w:style w:type="character" w:customStyle="1" w:styleId="Heading3Char">
    <w:name w:val="Heading 3 Char"/>
    <w:basedOn w:val="DefaultParagraphFont"/>
    <w:link w:val="Heading3"/>
    <w:uiPriority w:val="9"/>
    <w:semiHidden/>
    <w:rsid w:val="00AC7C6D"/>
    <w:rPr>
      <w:rFonts w:eastAsiaTheme="majorEastAsia" w:cstheme="majorBidi"/>
      <w:color w:val="31479E" w:themeColor="accent1" w:themeShade="BF"/>
      <w:sz w:val="28"/>
      <w:szCs w:val="28"/>
    </w:rPr>
  </w:style>
  <w:style w:type="character" w:customStyle="1" w:styleId="Heading4Char">
    <w:name w:val="Heading 4 Char"/>
    <w:basedOn w:val="DefaultParagraphFont"/>
    <w:link w:val="Heading4"/>
    <w:uiPriority w:val="9"/>
    <w:semiHidden/>
    <w:rsid w:val="00AC7C6D"/>
    <w:rPr>
      <w:rFonts w:eastAsiaTheme="majorEastAsia" w:cstheme="majorBidi"/>
      <w:i/>
      <w:iCs/>
      <w:color w:val="31479E" w:themeColor="accent1" w:themeShade="BF"/>
    </w:rPr>
  </w:style>
  <w:style w:type="character" w:customStyle="1" w:styleId="Heading5Char">
    <w:name w:val="Heading 5 Char"/>
    <w:basedOn w:val="DefaultParagraphFont"/>
    <w:link w:val="Heading5"/>
    <w:uiPriority w:val="9"/>
    <w:semiHidden/>
    <w:rsid w:val="00AC7C6D"/>
    <w:rPr>
      <w:rFonts w:eastAsiaTheme="majorEastAsia" w:cstheme="majorBidi"/>
      <w:color w:val="31479E" w:themeColor="accent1" w:themeShade="BF"/>
    </w:rPr>
  </w:style>
  <w:style w:type="character" w:customStyle="1" w:styleId="Heading6Char">
    <w:name w:val="Heading 6 Char"/>
    <w:basedOn w:val="DefaultParagraphFont"/>
    <w:link w:val="Heading6"/>
    <w:uiPriority w:val="9"/>
    <w:semiHidden/>
    <w:rsid w:val="00AC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C6D"/>
    <w:rPr>
      <w:rFonts w:eastAsiaTheme="majorEastAsia" w:cstheme="majorBidi"/>
      <w:color w:val="272727" w:themeColor="text1" w:themeTint="D8"/>
    </w:rPr>
  </w:style>
  <w:style w:type="paragraph" w:styleId="Title">
    <w:name w:val="Title"/>
    <w:basedOn w:val="Normal"/>
    <w:next w:val="Normal"/>
    <w:link w:val="TitleChar"/>
    <w:uiPriority w:val="10"/>
    <w:qFormat/>
    <w:rsid w:val="00AC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C6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C7C6D"/>
    <w:pPr>
      <w:ind w:left="720"/>
      <w:contextualSpacing/>
    </w:pPr>
  </w:style>
  <w:style w:type="paragraph" w:styleId="Quote">
    <w:name w:val="Quote"/>
    <w:basedOn w:val="Normal"/>
    <w:next w:val="Normal"/>
    <w:link w:val="QuoteChar"/>
    <w:uiPriority w:val="29"/>
    <w:qFormat/>
    <w:rsid w:val="00AC7C6D"/>
    <w:pPr>
      <w:spacing w:before="160"/>
      <w:jc w:val="center"/>
    </w:pPr>
    <w:rPr>
      <w:i/>
      <w:iCs/>
      <w:color w:val="404040" w:themeColor="text1" w:themeTint="BF"/>
    </w:rPr>
  </w:style>
  <w:style w:type="character" w:customStyle="1" w:styleId="QuoteChar">
    <w:name w:val="Quote Char"/>
    <w:basedOn w:val="DefaultParagraphFont"/>
    <w:link w:val="Quote"/>
    <w:uiPriority w:val="29"/>
    <w:rsid w:val="00AC7C6D"/>
    <w:rPr>
      <w:i/>
      <w:iCs/>
      <w:color w:val="404040" w:themeColor="text1" w:themeTint="BF"/>
    </w:rPr>
  </w:style>
  <w:style w:type="paragraph" w:styleId="IntenseQuote">
    <w:name w:val="Intense Quote"/>
    <w:basedOn w:val="Normal"/>
    <w:next w:val="Normal"/>
    <w:link w:val="IntenseQuoteChar"/>
    <w:uiPriority w:val="30"/>
    <w:qFormat/>
    <w:rsid w:val="00AC7C6D"/>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rsid w:val="00AC7C6D"/>
    <w:rPr>
      <w:i/>
      <w:iCs/>
      <w:color w:val="31479E" w:themeColor="accent1" w:themeShade="BF"/>
    </w:rPr>
  </w:style>
  <w:style w:type="character" w:styleId="IntenseEmphasis">
    <w:name w:val="Intense Emphasis"/>
    <w:basedOn w:val="DefaultParagraphFont"/>
    <w:uiPriority w:val="21"/>
    <w:qFormat/>
    <w:rsid w:val="00AC7C6D"/>
    <w:rPr>
      <w:i/>
      <w:iCs/>
      <w:color w:val="31479E" w:themeColor="accent1" w:themeShade="BF"/>
    </w:rPr>
  </w:style>
  <w:style w:type="character" w:styleId="IntenseReference">
    <w:name w:val="Intense Reference"/>
    <w:basedOn w:val="DefaultParagraphFont"/>
    <w:uiPriority w:val="32"/>
    <w:qFormat/>
    <w:rsid w:val="00AC7C6D"/>
    <w:rPr>
      <w:b/>
      <w:bCs/>
      <w:smallCaps/>
      <w:color w:val="31479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lat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ate">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2</cp:revision>
  <dcterms:created xsi:type="dcterms:W3CDTF">2026-02-02T20:57:00Z</dcterms:created>
  <dcterms:modified xsi:type="dcterms:W3CDTF">2026-02-02T20:57:00Z</dcterms:modified>
</cp:coreProperties>
</file>