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BA8DF" w14:textId="5C99E036" w:rsidR="00D41704" w:rsidRDefault="004A185A" w:rsidP="004A185A">
      <w:pPr>
        <w:jc w:val="center"/>
        <w:rPr>
          <w:b/>
          <w:bCs/>
          <w:sz w:val="32"/>
          <w:szCs w:val="32"/>
        </w:rPr>
      </w:pPr>
      <w:r>
        <w:rPr>
          <w:b/>
          <w:bCs/>
          <w:sz w:val="32"/>
          <w:szCs w:val="32"/>
        </w:rPr>
        <w:t>Sowing to the Spirit</w:t>
      </w:r>
    </w:p>
    <w:p w14:paraId="7ED8AE57" w14:textId="627515C3" w:rsidR="004A185A" w:rsidRDefault="004A185A" w:rsidP="004A185A">
      <w:pPr>
        <w:jc w:val="center"/>
        <w:rPr>
          <w:b/>
          <w:bCs/>
          <w:sz w:val="32"/>
          <w:szCs w:val="32"/>
        </w:rPr>
      </w:pPr>
      <w:r>
        <w:rPr>
          <w:b/>
          <w:bCs/>
          <w:sz w:val="32"/>
          <w:szCs w:val="32"/>
        </w:rPr>
        <w:t>Galatians 6:6-10</w:t>
      </w:r>
      <w:r>
        <w:rPr>
          <w:b/>
          <w:bCs/>
          <w:sz w:val="32"/>
          <w:szCs w:val="32"/>
        </w:rPr>
        <w:br/>
      </w:r>
    </w:p>
    <w:p w14:paraId="22086632" w14:textId="28175CED" w:rsidR="004A185A" w:rsidRDefault="004A185A" w:rsidP="004A185A">
      <w:pPr>
        <w:rPr>
          <w:b/>
          <w:bCs/>
          <w:sz w:val="28"/>
          <w:szCs w:val="28"/>
        </w:rPr>
      </w:pPr>
      <w:r>
        <w:rPr>
          <w:b/>
          <w:bCs/>
          <w:sz w:val="28"/>
          <w:szCs w:val="28"/>
        </w:rPr>
        <w:t>Recap:</w:t>
      </w:r>
    </w:p>
    <w:p w14:paraId="03E58F9E" w14:textId="35BAECA1" w:rsidR="004A185A" w:rsidRDefault="004A185A" w:rsidP="004A185A">
      <w:pPr>
        <w:pStyle w:val="ListParagraph"/>
        <w:numPr>
          <w:ilvl w:val="0"/>
          <w:numId w:val="1"/>
        </w:numPr>
        <w:rPr>
          <w:b/>
          <w:bCs/>
          <w:sz w:val="28"/>
          <w:szCs w:val="28"/>
        </w:rPr>
      </w:pPr>
      <w:r>
        <w:rPr>
          <w:b/>
          <w:bCs/>
          <w:sz w:val="28"/>
          <w:szCs w:val="28"/>
        </w:rPr>
        <w:t>No Other Gospel (Galatians 1:1-10)</w:t>
      </w:r>
    </w:p>
    <w:p w14:paraId="36D1DB24" w14:textId="0A533CB0" w:rsidR="004A185A" w:rsidRDefault="004A185A" w:rsidP="004A185A">
      <w:pPr>
        <w:pStyle w:val="ListParagraph"/>
        <w:numPr>
          <w:ilvl w:val="0"/>
          <w:numId w:val="1"/>
        </w:numPr>
        <w:rPr>
          <w:b/>
          <w:bCs/>
          <w:sz w:val="28"/>
          <w:szCs w:val="28"/>
        </w:rPr>
      </w:pPr>
      <w:r>
        <w:rPr>
          <w:b/>
          <w:bCs/>
          <w:sz w:val="28"/>
          <w:szCs w:val="28"/>
        </w:rPr>
        <w:t>God Made Not Man Made (Galatians 1:11-2:10)</w:t>
      </w:r>
    </w:p>
    <w:p w14:paraId="1B0E116B" w14:textId="684EF043" w:rsidR="004A185A" w:rsidRDefault="004A185A" w:rsidP="004A185A">
      <w:pPr>
        <w:pStyle w:val="ListParagraph"/>
        <w:numPr>
          <w:ilvl w:val="0"/>
          <w:numId w:val="1"/>
        </w:numPr>
        <w:rPr>
          <w:b/>
          <w:bCs/>
          <w:sz w:val="28"/>
          <w:szCs w:val="28"/>
        </w:rPr>
      </w:pPr>
      <w:r>
        <w:rPr>
          <w:b/>
          <w:bCs/>
          <w:sz w:val="28"/>
          <w:szCs w:val="28"/>
        </w:rPr>
        <w:t>The Wrong Compromise (Galatians 2:11-15)</w:t>
      </w:r>
    </w:p>
    <w:p w14:paraId="161092C1" w14:textId="4132240B" w:rsidR="004A185A" w:rsidRDefault="004A185A" w:rsidP="004A185A">
      <w:pPr>
        <w:pStyle w:val="ListParagraph"/>
        <w:numPr>
          <w:ilvl w:val="0"/>
          <w:numId w:val="1"/>
        </w:numPr>
        <w:rPr>
          <w:b/>
          <w:bCs/>
          <w:sz w:val="28"/>
          <w:szCs w:val="28"/>
        </w:rPr>
      </w:pPr>
      <w:r>
        <w:rPr>
          <w:b/>
          <w:bCs/>
          <w:sz w:val="28"/>
          <w:szCs w:val="28"/>
        </w:rPr>
        <w:t>Living by Faith (Galatians 2:17-21)</w:t>
      </w:r>
    </w:p>
    <w:p w14:paraId="28DE17AA" w14:textId="466EA4B7" w:rsidR="004A185A" w:rsidRDefault="004A185A" w:rsidP="004A185A">
      <w:pPr>
        <w:pStyle w:val="ListParagraph"/>
        <w:numPr>
          <w:ilvl w:val="0"/>
          <w:numId w:val="1"/>
        </w:numPr>
        <w:rPr>
          <w:b/>
          <w:bCs/>
          <w:sz w:val="28"/>
          <w:szCs w:val="28"/>
        </w:rPr>
      </w:pPr>
      <w:r>
        <w:rPr>
          <w:b/>
          <w:bCs/>
          <w:sz w:val="28"/>
          <w:szCs w:val="28"/>
        </w:rPr>
        <w:t>Faith Over Flesh (Galatians 3:1-14)</w:t>
      </w:r>
    </w:p>
    <w:p w14:paraId="4E026B94" w14:textId="5BB2F3AD" w:rsidR="004A185A" w:rsidRDefault="004A185A" w:rsidP="004A185A">
      <w:pPr>
        <w:pStyle w:val="ListParagraph"/>
        <w:numPr>
          <w:ilvl w:val="0"/>
          <w:numId w:val="1"/>
        </w:numPr>
        <w:rPr>
          <w:b/>
          <w:bCs/>
          <w:sz w:val="28"/>
          <w:szCs w:val="28"/>
        </w:rPr>
      </w:pPr>
      <w:r>
        <w:rPr>
          <w:b/>
          <w:bCs/>
          <w:sz w:val="28"/>
          <w:szCs w:val="28"/>
        </w:rPr>
        <w:t>Why Grace Still Reigns (Galatians 3:15-25)</w:t>
      </w:r>
    </w:p>
    <w:p w14:paraId="38C29960" w14:textId="14F37C37" w:rsidR="004A185A" w:rsidRDefault="004A185A" w:rsidP="004A185A">
      <w:pPr>
        <w:pStyle w:val="ListParagraph"/>
        <w:numPr>
          <w:ilvl w:val="0"/>
          <w:numId w:val="1"/>
        </w:numPr>
        <w:rPr>
          <w:b/>
          <w:bCs/>
          <w:sz w:val="28"/>
          <w:szCs w:val="28"/>
        </w:rPr>
      </w:pPr>
      <w:r>
        <w:rPr>
          <w:b/>
          <w:bCs/>
          <w:sz w:val="28"/>
          <w:szCs w:val="28"/>
        </w:rPr>
        <w:t>Living as Heirs in Christ (Galatians 3:26-4:7)</w:t>
      </w:r>
    </w:p>
    <w:p w14:paraId="48159938" w14:textId="4CEA3B78" w:rsidR="004A185A" w:rsidRDefault="004A185A" w:rsidP="004A185A">
      <w:pPr>
        <w:pStyle w:val="ListParagraph"/>
        <w:numPr>
          <w:ilvl w:val="0"/>
          <w:numId w:val="1"/>
        </w:numPr>
        <w:rPr>
          <w:b/>
          <w:bCs/>
          <w:sz w:val="28"/>
          <w:szCs w:val="28"/>
        </w:rPr>
      </w:pPr>
      <w:r>
        <w:rPr>
          <w:b/>
          <w:bCs/>
          <w:sz w:val="28"/>
          <w:szCs w:val="28"/>
        </w:rPr>
        <w:t>Personal Plea (Galatians 4:8-20)</w:t>
      </w:r>
    </w:p>
    <w:p w14:paraId="5F326A53" w14:textId="6D07E8AE" w:rsidR="004A185A" w:rsidRDefault="004A185A" w:rsidP="004A185A">
      <w:pPr>
        <w:pStyle w:val="ListParagraph"/>
        <w:numPr>
          <w:ilvl w:val="0"/>
          <w:numId w:val="1"/>
        </w:numPr>
        <w:rPr>
          <w:b/>
          <w:bCs/>
          <w:sz w:val="28"/>
          <w:szCs w:val="28"/>
        </w:rPr>
      </w:pPr>
      <w:r>
        <w:rPr>
          <w:b/>
          <w:bCs/>
          <w:sz w:val="28"/>
          <w:szCs w:val="28"/>
        </w:rPr>
        <w:t>Living in Freedom (Galatians 4:21-5:1)</w:t>
      </w:r>
    </w:p>
    <w:p w14:paraId="4DBD8D57" w14:textId="5E07E9ED" w:rsidR="004A185A" w:rsidRDefault="004A185A" w:rsidP="004A185A">
      <w:pPr>
        <w:pStyle w:val="ListParagraph"/>
        <w:numPr>
          <w:ilvl w:val="0"/>
          <w:numId w:val="1"/>
        </w:numPr>
        <w:rPr>
          <w:b/>
          <w:bCs/>
          <w:sz w:val="28"/>
          <w:szCs w:val="28"/>
        </w:rPr>
      </w:pPr>
      <w:r>
        <w:rPr>
          <w:b/>
          <w:bCs/>
          <w:sz w:val="28"/>
          <w:szCs w:val="28"/>
        </w:rPr>
        <w:t>Standing Firm in Freedom (Galatians 5:2-12)</w:t>
      </w:r>
    </w:p>
    <w:p w14:paraId="2ED39FF1" w14:textId="03DCDF51" w:rsidR="004A185A" w:rsidRDefault="004A185A" w:rsidP="004A185A">
      <w:pPr>
        <w:pStyle w:val="ListParagraph"/>
        <w:numPr>
          <w:ilvl w:val="0"/>
          <w:numId w:val="1"/>
        </w:numPr>
        <w:rPr>
          <w:b/>
          <w:bCs/>
          <w:sz w:val="28"/>
          <w:szCs w:val="28"/>
        </w:rPr>
      </w:pPr>
      <w:r>
        <w:rPr>
          <w:b/>
          <w:bCs/>
          <w:sz w:val="28"/>
          <w:szCs w:val="28"/>
        </w:rPr>
        <w:t>Freedom to Love (Galatians 5:13-15)</w:t>
      </w:r>
    </w:p>
    <w:p w14:paraId="1F012DD5" w14:textId="7F6B6710" w:rsidR="004A185A" w:rsidRDefault="004A185A" w:rsidP="004A185A">
      <w:pPr>
        <w:pStyle w:val="ListParagraph"/>
        <w:numPr>
          <w:ilvl w:val="0"/>
          <w:numId w:val="1"/>
        </w:numPr>
        <w:rPr>
          <w:b/>
          <w:bCs/>
          <w:sz w:val="28"/>
          <w:szCs w:val="28"/>
        </w:rPr>
      </w:pPr>
      <w:r>
        <w:rPr>
          <w:b/>
          <w:bCs/>
          <w:sz w:val="28"/>
          <w:szCs w:val="28"/>
        </w:rPr>
        <w:t>The Path to Freedom (Galatians 5:19-26)</w:t>
      </w:r>
    </w:p>
    <w:p w14:paraId="66878B06" w14:textId="0109AF56" w:rsidR="004A185A" w:rsidRDefault="004A185A" w:rsidP="004A185A">
      <w:pPr>
        <w:pStyle w:val="ListParagraph"/>
        <w:numPr>
          <w:ilvl w:val="0"/>
          <w:numId w:val="1"/>
        </w:numPr>
        <w:rPr>
          <w:b/>
          <w:bCs/>
          <w:sz w:val="28"/>
          <w:szCs w:val="28"/>
        </w:rPr>
      </w:pPr>
      <w:r>
        <w:rPr>
          <w:b/>
          <w:bCs/>
          <w:sz w:val="28"/>
          <w:szCs w:val="28"/>
        </w:rPr>
        <w:t>The Litmus Test (Galatians 5:19-26)</w:t>
      </w:r>
    </w:p>
    <w:p w14:paraId="463218C7" w14:textId="2F680A78" w:rsidR="004A185A" w:rsidRDefault="004A185A" w:rsidP="004A185A">
      <w:pPr>
        <w:pStyle w:val="ListParagraph"/>
        <w:numPr>
          <w:ilvl w:val="0"/>
          <w:numId w:val="1"/>
        </w:numPr>
        <w:rPr>
          <w:b/>
          <w:bCs/>
          <w:sz w:val="28"/>
          <w:szCs w:val="28"/>
        </w:rPr>
      </w:pPr>
      <w:r>
        <w:rPr>
          <w:b/>
          <w:bCs/>
          <w:sz w:val="28"/>
          <w:szCs w:val="28"/>
        </w:rPr>
        <w:t>The Weight We Carry (Galatians 6:1-5)</w:t>
      </w:r>
    </w:p>
    <w:p w14:paraId="036038C6" w14:textId="48F688CB" w:rsidR="004A185A" w:rsidRDefault="004A185A" w:rsidP="004A185A">
      <w:pPr>
        <w:pStyle w:val="ListParagraph"/>
        <w:numPr>
          <w:ilvl w:val="1"/>
          <w:numId w:val="1"/>
        </w:numPr>
        <w:rPr>
          <w:b/>
          <w:bCs/>
          <w:sz w:val="28"/>
          <w:szCs w:val="28"/>
        </w:rPr>
      </w:pPr>
      <w:r>
        <w:rPr>
          <w:b/>
          <w:bCs/>
          <w:sz w:val="28"/>
          <w:szCs w:val="28"/>
        </w:rPr>
        <w:t>Restoring the Fallen (v. 1)</w:t>
      </w:r>
    </w:p>
    <w:p w14:paraId="28C4B42B" w14:textId="383917DD" w:rsidR="004A185A" w:rsidRDefault="004A185A" w:rsidP="004A185A">
      <w:pPr>
        <w:pStyle w:val="ListParagraph"/>
        <w:numPr>
          <w:ilvl w:val="1"/>
          <w:numId w:val="1"/>
        </w:numPr>
        <w:rPr>
          <w:b/>
          <w:bCs/>
          <w:sz w:val="28"/>
          <w:szCs w:val="28"/>
        </w:rPr>
      </w:pPr>
      <w:r>
        <w:rPr>
          <w:b/>
          <w:bCs/>
          <w:sz w:val="28"/>
          <w:szCs w:val="28"/>
        </w:rPr>
        <w:t>Bearing One Another Burdens (v. 2)</w:t>
      </w:r>
    </w:p>
    <w:p w14:paraId="40ECE999" w14:textId="1D77DFD8" w:rsidR="004A185A" w:rsidRDefault="004A185A" w:rsidP="004A185A">
      <w:pPr>
        <w:pStyle w:val="ListParagraph"/>
        <w:numPr>
          <w:ilvl w:val="1"/>
          <w:numId w:val="1"/>
        </w:numPr>
        <w:rPr>
          <w:b/>
          <w:bCs/>
          <w:sz w:val="28"/>
          <w:szCs w:val="28"/>
        </w:rPr>
      </w:pPr>
      <w:r>
        <w:rPr>
          <w:b/>
          <w:bCs/>
          <w:sz w:val="28"/>
          <w:szCs w:val="28"/>
        </w:rPr>
        <w:t>Guarding Against Pride (v. 3)</w:t>
      </w:r>
    </w:p>
    <w:p w14:paraId="2EBD7AC0" w14:textId="24E9DDE3" w:rsidR="004A185A" w:rsidRDefault="004A185A" w:rsidP="004A185A">
      <w:pPr>
        <w:pStyle w:val="ListParagraph"/>
        <w:numPr>
          <w:ilvl w:val="1"/>
          <w:numId w:val="1"/>
        </w:numPr>
        <w:rPr>
          <w:b/>
          <w:bCs/>
          <w:sz w:val="28"/>
          <w:szCs w:val="28"/>
        </w:rPr>
      </w:pPr>
      <w:r>
        <w:rPr>
          <w:b/>
          <w:bCs/>
          <w:sz w:val="28"/>
          <w:szCs w:val="28"/>
        </w:rPr>
        <w:t>Personal Responsibility (vv. 4-5)</w:t>
      </w:r>
    </w:p>
    <w:p w14:paraId="73E0EF47" w14:textId="6EE6CA27" w:rsidR="004A185A" w:rsidRDefault="004A185A" w:rsidP="004A185A">
      <w:pPr>
        <w:rPr>
          <w:b/>
          <w:bCs/>
          <w:sz w:val="28"/>
          <w:szCs w:val="28"/>
        </w:rPr>
      </w:pPr>
      <w:r>
        <w:rPr>
          <w:b/>
          <w:bCs/>
          <w:sz w:val="28"/>
          <w:szCs w:val="28"/>
        </w:rPr>
        <w:t>Introduction:</w:t>
      </w:r>
    </w:p>
    <w:p w14:paraId="69B8FBEA" w14:textId="21F76113" w:rsidR="004A185A" w:rsidRDefault="004A185A" w:rsidP="004A185A">
      <w:pPr>
        <w:pStyle w:val="ListParagraph"/>
        <w:numPr>
          <w:ilvl w:val="0"/>
          <w:numId w:val="2"/>
        </w:numPr>
        <w:rPr>
          <w:b/>
          <w:bCs/>
          <w:sz w:val="28"/>
          <w:szCs w:val="28"/>
        </w:rPr>
      </w:pPr>
      <w:r>
        <w:rPr>
          <w:b/>
          <w:bCs/>
          <w:sz w:val="28"/>
          <w:szCs w:val="28"/>
        </w:rPr>
        <w:t>Galatians 6:6-10</w:t>
      </w:r>
    </w:p>
    <w:p w14:paraId="186FBA56" w14:textId="560CFEFD" w:rsidR="00B11440" w:rsidRDefault="00B11440" w:rsidP="00B11440">
      <w:pPr>
        <w:pStyle w:val="ListParagraph"/>
        <w:numPr>
          <w:ilvl w:val="0"/>
          <w:numId w:val="2"/>
        </w:numPr>
        <w:rPr>
          <w:b/>
          <w:bCs/>
          <w:sz w:val="28"/>
          <w:szCs w:val="28"/>
        </w:rPr>
      </w:pPr>
      <w:r>
        <w:rPr>
          <w:b/>
          <w:bCs/>
          <w:sz w:val="28"/>
          <w:szCs w:val="28"/>
        </w:rPr>
        <w:t>Have you ever paused to consider what kind of harvest your life is producing?</w:t>
      </w:r>
    </w:p>
    <w:p w14:paraId="331FD010" w14:textId="4619B720" w:rsidR="00B11440" w:rsidRDefault="00B11440" w:rsidP="00B11440">
      <w:pPr>
        <w:pStyle w:val="ListParagraph"/>
        <w:numPr>
          <w:ilvl w:val="0"/>
          <w:numId w:val="2"/>
        </w:numPr>
        <w:rPr>
          <w:b/>
          <w:bCs/>
          <w:sz w:val="28"/>
          <w:szCs w:val="28"/>
        </w:rPr>
      </w:pPr>
      <w:r>
        <w:rPr>
          <w:b/>
          <w:bCs/>
          <w:sz w:val="28"/>
          <w:szCs w:val="28"/>
        </w:rPr>
        <w:t xml:space="preserve">In a world obsessed with instant gratification, Paul’s words in Galatians 6 remind us that life is not just about the moment </w:t>
      </w:r>
      <w:r w:rsidR="00DC6C3B">
        <w:rPr>
          <w:b/>
          <w:bCs/>
          <w:sz w:val="28"/>
          <w:szCs w:val="28"/>
        </w:rPr>
        <w:t>it is</w:t>
      </w:r>
      <w:r>
        <w:rPr>
          <w:b/>
          <w:bCs/>
          <w:sz w:val="28"/>
          <w:szCs w:val="28"/>
        </w:rPr>
        <w:t xml:space="preserve"> about the momentum. Every choice, every act of generosity, every </w:t>
      </w:r>
      <w:r>
        <w:rPr>
          <w:b/>
          <w:bCs/>
          <w:sz w:val="28"/>
          <w:szCs w:val="28"/>
        </w:rPr>
        <w:lastRenderedPageBreak/>
        <w:t>moment of perseverance is a seed. And those who seeds are growing into something far greater than we can see.</w:t>
      </w:r>
    </w:p>
    <w:p w14:paraId="24E518CF" w14:textId="237252B6" w:rsidR="00B11440" w:rsidRDefault="00B11440" w:rsidP="00B11440">
      <w:pPr>
        <w:pStyle w:val="ListParagraph"/>
        <w:numPr>
          <w:ilvl w:val="0"/>
          <w:numId w:val="2"/>
        </w:numPr>
        <w:rPr>
          <w:b/>
          <w:bCs/>
          <w:sz w:val="28"/>
          <w:szCs w:val="28"/>
        </w:rPr>
      </w:pPr>
      <w:r>
        <w:rPr>
          <w:b/>
          <w:bCs/>
          <w:sz w:val="28"/>
          <w:szCs w:val="28"/>
        </w:rPr>
        <w:t>Paul urges us to think beyond the surface: “</w:t>
      </w:r>
      <w:r w:rsidR="00DC6C3B">
        <w:rPr>
          <w:b/>
          <w:bCs/>
          <w:sz w:val="28"/>
          <w:szCs w:val="28"/>
        </w:rPr>
        <w:t>Do not</w:t>
      </w:r>
      <w:r>
        <w:rPr>
          <w:b/>
          <w:bCs/>
          <w:sz w:val="28"/>
          <w:szCs w:val="28"/>
        </w:rPr>
        <w:t xml:space="preserve"> be misled-you cannot mock the justice of God. You will always harvest what you plant.”</w:t>
      </w:r>
    </w:p>
    <w:p w14:paraId="1CAA18A7" w14:textId="50A0ACC4" w:rsidR="00B11440" w:rsidRDefault="00B11440" w:rsidP="00B11440">
      <w:pPr>
        <w:pStyle w:val="ListParagraph"/>
        <w:numPr>
          <w:ilvl w:val="0"/>
          <w:numId w:val="2"/>
        </w:numPr>
        <w:rPr>
          <w:b/>
          <w:bCs/>
          <w:sz w:val="28"/>
          <w:szCs w:val="28"/>
        </w:rPr>
      </w:pPr>
      <w:r>
        <w:rPr>
          <w:b/>
          <w:bCs/>
          <w:sz w:val="28"/>
          <w:szCs w:val="28"/>
        </w:rPr>
        <w:t xml:space="preserve">This </w:t>
      </w:r>
      <w:r w:rsidR="00DC6C3B">
        <w:rPr>
          <w:b/>
          <w:bCs/>
          <w:sz w:val="28"/>
          <w:szCs w:val="28"/>
        </w:rPr>
        <w:t>is not</w:t>
      </w:r>
      <w:r>
        <w:rPr>
          <w:b/>
          <w:bCs/>
          <w:sz w:val="28"/>
          <w:szCs w:val="28"/>
        </w:rPr>
        <w:t xml:space="preserve"> just a </w:t>
      </w:r>
      <w:r w:rsidR="00DC6C3B">
        <w:rPr>
          <w:b/>
          <w:bCs/>
          <w:sz w:val="28"/>
          <w:szCs w:val="28"/>
        </w:rPr>
        <w:t>warning;</w:t>
      </w:r>
      <w:r>
        <w:rPr>
          <w:b/>
          <w:bCs/>
          <w:sz w:val="28"/>
          <w:szCs w:val="28"/>
        </w:rPr>
        <w:t xml:space="preserve"> </w:t>
      </w:r>
      <w:r w:rsidR="00DC6C3B">
        <w:rPr>
          <w:b/>
          <w:bCs/>
          <w:sz w:val="28"/>
          <w:szCs w:val="28"/>
        </w:rPr>
        <w:t>it is</w:t>
      </w:r>
      <w:r>
        <w:rPr>
          <w:b/>
          <w:bCs/>
          <w:sz w:val="28"/>
          <w:szCs w:val="28"/>
        </w:rPr>
        <w:t xml:space="preserve"> a promise. A promise that what we invest in the Spirit will yield eternal reward. A promise that our labor in love, our faithfulness in hardship, and our kindness in mundane are never wasted.</w:t>
      </w:r>
    </w:p>
    <w:p w14:paraId="47B02F4B" w14:textId="61BE66FF" w:rsidR="00B11440" w:rsidRDefault="00B11440" w:rsidP="00B11440">
      <w:pPr>
        <w:pStyle w:val="ListParagraph"/>
        <w:numPr>
          <w:ilvl w:val="0"/>
          <w:numId w:val="2"/>
        </w:numPr>
        <w:rPr>
          <w:b/>
          <w:bCs/>
          <w:sz w:val="28"/>
          <w:szCs w:val="28"/>
        </w:rPr>
      </w:pPr>
      <w:r>
        <w:rPr>
          <w:b/>
          <w:bCs/>
          <w:sz w:val="28"/>
          <w:szCs w:val="28"/>
        </w:rPr>
        <w:t xml:space="preserve">Today, we will explore what it means to sow to please the Spirit, how to stay faithful when weariness creeps in, and why doing </w:t>
      </w:r>
      <w:r w:rsidR="008F3CD6">
        <w:rPr>
          <w:b/>
          <w:bCs/>
          <w:sz w:val="28"/>
          <w:szCs w:val="28"/>
        </w:rPr>
        <w:t>good,</w:t>
      </w:r>
      <w:r>
        <w:rPr>
          <w:b/>
          <w:bCs/>
          <w:sz w:val="28"/>
          <w:szCs w:val="28"/>
        </w:rPr>
        <w:t xml:space="preserve"> especially to the family of </w:t>
      </w:r>
      <w:r w:rsidR="008F3CD6">
        <w:rPr>
          <w:b/>
          <w:bCs/>
          <w:sz w:val="28"/>
          <w:szCs w:val="28"/>
        </w:rPr>
        <w:t>faith,</w:t>
      </w:r>
      <w:r>
        <w:rPr>
          <w:b/>
          <w:bCs/>
          <w:sz w:val="28"/>
          <w:szCs w:val="28"/>
        </w:rPr>
        <w:t xml:space="preserve"> is a sacred calling. This passage is a call to live intentionally, generously, and eternally.</w:t>
      </w:r>
    </w:p>
    <w:p w14:paraId="7F5ED28B" w14:textId="185DCB82" w:rsidR="00B11440" w:rsidRDefault="008F3CD6" w:rsidP="00B11440">
      <w:pPr>
        <w:pStyle w:val="ListParagraph"/>
        <w:numPr>
          <w:ilvl w:val="0"/>
          <w:numId w:val="2"/>
        </w:numPr>
        <w:rPr>
          <w:b/>
          <w:bCs/>
          <w:sz w:val="28"/>
          <w:szCs w:val="28"/>
        </w:rPr>
      </w:pPr>
      <w:r>
        <w:rPr>
          <w:b/>
          <w:bCs/>
          <w:sz w:val="28"/>
          <w:szCs w:val="28"/>
        </w:rPr>
        <w:t>So,</w:t>
      </w:r>
      <w:r w:rsidR="00B11440">
        <w:rPr>
          <w:b/>
          <w:bCs/>
          <w:sz w:val="28"/>
          <w:szCs w:val="28"/>
        </w:rPr>
        <w:t xml:space="preserve"> let me ask you: What are you sowing today?</w:t>
      </w:r>
    </w:p>
    <w:p w14:paraId="77FE8A58" w14:textId="77777777" w:rsidR="00B11440" w:rsidRDefault="00B11440" w:rsidP="00B11440">
      <w:pPr>
        <w:rPr>
          <w:b/>
          <w:bCs/>
          <w:sz w:val="28"/>
          <w:szCs w:val="28"/>
        </w:rPr>
      </w:pPr>
    </w:p>
    <w:p w14:paraId="3A44C486" w14:textId="258E086D" w:rsidR="00B11440" w:rsidRDefault="00B11440" w:rsidP="00B11440">
      <w:pPr>
        <w:pStyle w:val="ListParagraph"/>
        <w:numPr>
          <w:ilvl w:val="0"/>
          <w:numId w:val="3"/>
        </w:numPr>
        <w:rPr>
          <w:b/>
          <w:bCs/>
          <w:sz w:val="28"/>
          <w:szCs w:val="28"/>
        </w:rPr>
      </w:pPr>
      <w:r>
        <w:rPr>
          <w:b/>
          <w:bCs/>
          <w:sz w:val="28"/>
          <w:szCs w:val="28"/>
        </w:rPr>
        <w:t>Sharing with those who Teach (v. 6)</w:t>
      </w:r>
    </w:p>
    <w:p w14:paraId="19BF19A1" w14:textId="3BCC1780" w:rsidR="00B11440" w:rsidRDefault="00B11440" w:rsidP="00B11440">
      <w:pPr>
        <w:pStyle w:val="ListParagraph"/>
        <w:numPr>
          <w:ilvl w:val="1"/>
          <w:numId w:val="3"/>
        </w:numPr>
        <w:rPr>
          <w:b/>
          <w:bCs/>
          <w:sz w:val="28"/>
          <w:szCs w:val="28"/>
        </w:rPr>
      </w:pPr>
      <w:r>
        <w:rPr>
          <w:b/>
          <w:bCs/>
          <w:sz w:val="28"/>
          <w:szCs w:val="28"/>
        </w:rPr>
        <w:t>Principle: Spiritual instruction deserves material support.</w:t>
      </w:r>
    </w:p>
    <w:p w14:paraId="7E6E0610" w14:textId="4F0B7028" w:rsidR="00B11440" w:rsidRDefault="00B11440" w:rsidP="00B11440">
      <w:pPr>
        <w:pStyle w:val="ListParagraph"/>
        <w:numPr>
          <w:ilvl w:val="1"/>
          <w:numId w:val="3"/>
        </w:numPr>
        <w:rPr>
          <w:b/>
          <w:bCs/>
          <w:sz w:val="28"/>
          <w:szCs w:val="28"/>
        </w:rPr>
      </w:pPr>
      <w:r>
        <w:rPr>
          <w:b/>
          <w:bCs/>
          <w:sz w:val="28"/>
          <w:szCs w:val="28"/>
        </w:rPr>
        <w:t xml:space="preserve">Application: Encourage generosity toward those who labor in teaching and preaching. </w:t>
      </w:r>
    </w:p>
    <w:p w14:paraId="50356498" w14:textId="18942782" w:rsidR="00B11440" w:rsidRDefault="00B11440" w:rsidP="00B11440">
      <w:pPr>
        <w:pStyle w:val="ListParagraph"/>
        <w:numPr>
          <w:ilvl w:val="1"/>
          <w:numId w:val="3"/>
        </w:numPr>
        <w:rPr>
          <w:b/>
          <w:bCs/>
          <w:sz w:val="28"/>
          <w:szCs w:val="28"/>
        </w:rPr>
      </w:pPr>
      <w:r>
        <w:rPr>
          <w:b/>
          <w:bCs/>
          <w:sz w:val="28"/>
          <w:szCs w:val="28"/>
        </w:rPr>
        <w:t>Reflection: Are we valuing the Word enough to invest in those who deliver it?</w:t>
      </w:r>
    </w:p>
    <w:p w14:paraId="0CCC3323" w14:textId="2AF7403E" w:rsidR="002D398E" w:rsidRPr="00AE4D2C" w:rsidRDefault="00B13D75" w:rsidP="00AE4D2C">
      <w:pPr>
        <w:pStyle w:val="ListParagraph"/>
        <w:numPr>
          <w:ilvl w:val="1"/>
          <w:numId w:val="3"/>
        </w:numPr>
        <w:rPr>
          <w:b/>
          <w:bCs/>
          <w:sz w:val="28"/>
          <w:szCs w:val="28"/>
        </w:rPr>
      </w:pPr>
      <w:r>
        <w:rPr>
          <w:b/>
          <w:bCs/>
          <w:sz w:val="28"/>
          <w:szCs w:val="28"/>
        </w:rPr>
        <w:t>1 Timothy 5:1</w:t>
      </w:r>
      <w:r w:rsidR="002D398E">
        <w:rPr>
          <w:b/>
          <w:bCs/>
          <w:sz w:val="28"/>
          <w:szCs w:val="28"/>
        </w:rPr>
        <w:t>7-18</w:t>
      </w:r>
      <w:r>
        <w:rPr>
          <w:b/>
          <w:bCs/>
          <w:sz w:val="28"/>
          <w:szCs w:val="28"/>
        </w:rPr>
        <w:t>:</w:t>
      </w:r>
      <w:r w:rsidR="002D398E">
        <w:rPr>
          <w:b/>
          <w:bCs/>
          <w:sz w:val="28"/>
          <w:szCs w:val="28"/>
        </w:rPr>
        <w:t xml:space="preserve"> Elders who do their work well should be respected and paid well, especially those who work hard at both preaching and teaching.</w:t>
      </w:r>
      <w:r>
        <w:rPr>
          <w:b/>
          <w:bCs/>
          <w:sz w:val="28"/>
          <w:szCs w:val="28"/>
        </w:rPr>
        <w:t xml:space="preserve"> </w:t>
      </w:r>
      <w:r w:rsidR="002D398E">
        <w:rPr>
          <w:b/>
          <w:bCs/>
          <w:sz w:val="28"/>
          <w:szCs w:val="28"/>
        </w:rPr>
        <w:t>For the Scripture says, “You must not muzzle an ox to keep it from eating as it treads out the grain.” And in another place, “Those who work deserve their pay.”</w:t>
      </w:r>
    </w:p>
    <w:p w14:paraId="036DF8B2" w14:textId="77777777" w:rsidR="00B11440" w:rsidRDefault="00B11440" w:rsidP="00B11440">
      <w:pPr>
        <w:rPr>
          <w:b/>
          <w:bCs/>
          <w:sz w:val="28"/>
          <w:szCs w:val="28"/>
        </w:rPr>
      </w:pPr>
    </w:p>
    <w:p w14:paraId="47AB09F1" w14:textId="14733792" w:rsidR="00B11440" w:rsidRDefault="00B11440" w:rsidP="00B11440">
      <w:pPr>
        <w:pStyle w:val="ListParagraph"/>
        <w:numPr>
          <w:ilvl w:val="0"/>
          <w:numId w:val="3"/>
        </w:numPr>
        <w:rPr>
          <w:b/>
          <w:bCs/>
          <w:sz w:val="28"/>
          <w:szCs w:val="28"/>
        </w:rPr>
      </w:pPr>
      <w:r>
        <w:rPr>
          <w:b/>
          <w:bCs/>
          <w:sz w:val="28"/>
          <w:szCs w:val="28"/>
        </w:rPr>
        <w:t>The Law of the Harvest (vv. 7-8)</w:t>
      </w:r>
    </w:p>
    <w:p w14:paraId="3EDC3695" w14:textId="517F3372" w:rsidR="00B11440" w:rsidRDefault="00B11440" w:rsidP="00B11440">
      <w:pPr>
        <w:pStyle w:val="ListParagraph"/>
        <w:numPr>
          <w:ilvl w:val="1"/>
          <w:numId w:val="3"/>
        </w:numPr>
        <w:rPr>
          <w:b/>
          <w:bCs/>
          <w:sz w:val="28"/>
          <w:szCs w:val="28"/>
        </w:rPr>
      </w:pPr>
      <w:r>
        <w:rPr>
          <w:b/>
          <w:bCs/>
          <w:sz w:val="28"/>
          <w:szCs w:val="28"/>
        </w:rPr>
        <w:t>“You cannot mock the justice of God”-Our actions have consequences.</w:t>
      </w:r>
    </w:p>
    <w:p w14:paraId="48E29D02" w14:textId="77777777" w:rsidR="00B11440" w:rsidRDefault="00B11440" w:rsidP="00B11440">
      <w:pPr>
        <w:pStyle w:val="ListParagraph"/>
        <w:numPr>
          <w:ilvl w:val="1"/>
          <w:numId w:val="3"/>
        </w:numPr>
        <w:rPr>
          <w:b/>
          <w:bCs/>
          <w:sz w:val="28"/>
          <w:szCs w:val="28"/>
        </w:rPr>
      </w:pPr>
      <w:r>
        <w:rPr>
          <w:b/>
          <w:bCs/>
          <w:sz w:val="28"/>
          <w:szCs w:val="28"/>
        </w:rPr>
        <w:lastRenderedPageBreak/>
        <w:t xml:space="preserve">Contrast: </w:t>
      </w:r>
    </w:p>
    <w:p w14:paraId="5C9F8320" w14:textId="1E98041D" w:rsidR="00B11440" w:rsidRDefault="00B11440" w:rsidP="00B11440">
      <w:pPr>
        <w:pStyle w:val="ListParagraph"/>
        <w:numPr>
          <w:ilvl w:val="2"/>
          <w:numId w:val="3"/>
        </w:numPr>
        <w:rPr>
          <w:b/>
          <w:bCs/>
          <w:sz w:val="28"/>
          <w:szCs w:val="28"/>
        </w:rPr>
      </w:pPr>
      <w:r>
        <w:rPr>
          <w:b/>
          <w:bCs/>
          <w:sz w:val="28"/>
          <w:szCs w:val="28"/>
        </w:rPr>
        <w:t>Sowing in the Flesh: leads to corruption.</w:t>
      </w:r>
    </w:p>
    <w:p w14:paraId="50623DA2" w14:textId="3719D5B3" w:rsidR="00B11440" w:rsidRDefault="00B11440" w:rsidP="00B11440">
      <w:pPr>
        <w:pStyle w:val="ListParagraph"/>
        <w:numPr>
          <w:ilvl w:val="2"/>
          <w:numId w:val="3"/>
        </w:numPr>
        <w:rPr>
          <w:b/>
          <w:bCs/>
          <w:sz w:val="28"/>
          <w:szCs w:val="28"/>
        </w:rPr>
      </w:pPr>
      <w:r>
        <w:rPr>
          <w:b/>
          <w:bCs/>
          <w:sz w:val="28"/>
          <w:szCs w:val="28"/>
        </w:rPr>
        <w:t>Sowing in the Spirit: leads to eternal life</w:t>
      </w:r>
    </w:p>
    <w:p w14:paraId="1C38B45E" w14:textId="72754121" w:rsidR="00B11440" w:rsidRDefault="00B11440" w:rsidP="00B11440">
      <w:pPr>
        <w:pStyle w:val="ListParagraph"/>
        <w:numPr>
          <w:ilvl w:val="1"/>
          <w:numId w:val="3"/>
        </w:numPr>
        <w:rPr>
          <w:b/>
          <w:bCs/>
          <w:sz w:val="28"/>
          <w:szCs w:val="28"/>
        </w:rPr>
      </w:pPr>
      <w:r>
        <w:rPr>
          <w:b/>
          <w:bCs/>
          <w:sz w:val="28"/>
          <w:szCs w:val="28"/>
        </w:rPr>
        <w:t>Illustration: Like planting seeds, our daily choices grow into future realities.</w:t>
      </w:r>
    </w:p>
    <w:p w14:paraId="4B89EADF" w14:textId="766581FB" w:rsidR="006914E2" w:rsidRDefault="006914E2" w:rsidP="00B11440">
      <w:pPr>
        <w:pStyle w:val="ListParagraph"/>
        <w:numPr>
          <w:ilvl w:val="1"/>
          <w:numId w:val="3"/>
        </w:numPr>
        <w:rPr>
          <w:b/>
          <w:bCs/>
          <w:sz w:val="28"/>
          <w:szCs w:val="28"/>
        </w:rPr>
      </w:pPr>
      <w:r>
        <w:rPr>
          <w:b/>
          <w:bCs/>
          <w:sz w:val="28"/>
          <w:szCs w:val="28"/>
        </w:rPr>
        <w:t>2 Corinthians 9:6: Remember this-a farmer who plants only a few seeds will get a small crop. But the one who plants generously will get a generous crop.</w:t>
      </w:r>
    </w:p>
    <w:p w14:paraId="25C46DD1" w14:textId="5A7DCB09" w:rsidR="006914E2" w:rsidRDefault="001F213F" w:rsidP="00B11440">
      <w:pPr>
        <w:pStyle w:val="ListParagraph"/>
        <w:numPr>
          <w:ilvl w:val="1"/>
          <w:numId w:val="3"/>
        </w:numPr>
        <w:rPr>
          <w:b/>
          <w:bCs/>
          <w:sz w:val="28"/>
          <w:szCs w:val="28"/>
        </w:rPr>
      </w:pPr>
      <w:r>
        <w:rPr>
          <w:b/>
          <w:bCs/>
          <w:sz w:val="28"/>
          <w:szCs w:val="28"/>
        </w:rPr>
        <w:t xml:space="preserve">Hosea 10:12: </w:t>
      </w:r>
      <w:r w:rsidR="006F6BAE">
        <w:rPr>
          <w:b/>
          <w:bCs/>
          <w:sz w:val="28"/>
          <w:szCs w:val="28"/>
        </w:rPr>
        <w:t>I said, “Plant the good seeds of righteousness, and you will harvest a crop of love. Plow up the hard ground of your hearts, for now is the time to seek the LORD, that he may come and shower righteousness upon you.”</w:t>
      </w:r>
    </w:p>
    <w:p w14:paraId="6C82E16D" w14:textId="28799532" w:rsidR="006F6BAE" w:rsidRDefault="00C2191D" w:rsidP="00B11440">
      <w:pPr>
        <w:pStyle w:val="ListParagraph"/>
        <w:numPr>
          <w:ilvl w:val="1"/>
          <w:numId w:val="3"/>
        </w:numPr>
        <w:rPr>
          <w:b/>
          <w:bCs/>
          <w:sz w:val="28"/>
          <w:szCs w:val="28"/>
        </w:rPr>
      </w:pPr>
      <w:r>
        <w:rPr>
          <w:b/>
          <w:bCs/>
          <w:sz w:val="28"/>
          <w:szCs w:val="28"/>
        </w:rPr>
        <w:t>Proverbs 22:8: Those who plant injustice will harvest disaster, and their reign of terror will come to an end.</w:t>
      </w:r>
    </w:p>
    <w:p w14:paraId="05B51D74" w14:textId="5C8A58E8" w:rsidR="00B11440" w:rsidRDefault="00B11440" w:rsidP="00B11440">
      <w:pPr>
        <w:rPr>
          <w:b/>
          <w:bCs/>
          <w:sz w:val="28"/>
          <w:szCs w:val="28"/>
        </w:rPr>
      </w:pPr>
    </w:p>
    <w:p w14:paraId="1206E7EE" w14:textId="306B2FB9" w:rsidR="00B11440" w:rsidRDefault="00EA42CD" w:rsidP="00B11440">
      <w:pPr>
        <w:pStyle w:val="ListParagraph"/>
        <w:numPr>
          <w:ilvl w:val="0"/>
          <w:numId w:val="3"/>
        </w:numPr>
        <w:rPr>
          <w:b/>
          <w:bCs/>
          <w:sz w:val="28"/>
          <w:szCs w:val="28"/>
        </w:rPr>
      </w:pPr>
      <w:r>
        <w:rPr>
          <w:b/>
          <w:bCs/>
          <w:sz w:val="28"/>
          <w:szCs w:val="28"/>
        </w:rPr>
        <w:t>Perseverance in Doing Good (v. 9)</w:t>
      </w:r>
    </w:p>
    <w:p w14:paraId="324890C3" w14:textId="47332E4E" w:rsidR="00EA42CD" w:rsidRDefault="00EA42CD" w:rsidP="00EA42CD">
      <w:pPr>
        <w:pStyle w:val="ListParagraph"/>
        <w:numPr>
          <w:ilvl w:val="1"/>
          <w:numId w:val="3"/>
        </w:numPr>
        <w:rPr>
          <w:b/>
          <w:bCs/>
          <w:sz w:val="28"/>
          <w:szCs w:val="28"/>
        </w:rPr>
      </w:pPr>
      <w:r>
        <w:rPr>
          <w:b/>
          <w:bCs/>
          <w:sz w:val="28"/>
          <w:szCs w:val="28"/>
        </w:rPr>
        <w:t xml:space="preserve">Encouragement: </w:t>
      </w:r>
      <w:r w:rsidR="00DC6C3B">
        <w:rPr>
          <w:b/>
          <w:bCs/>
          <w:sz w:val="28"/>
          <w:szCs w:val="28"/>
        </w:rPr>
        <w:t>Do not</w:t>
      </w:r>
      <w:r>
        <w:rPr>
          <w:b/>
          <w:bCs/>
          <w:sz w:val="28"/>
          <w:szCs w:val="28"/>
        </w:rPr>
        <w:t xml:space="preserve"> </w:t>
      </w:r>
      <w:r w:rsidR="001E3185">
        <w:rPr>
          <w:b/>
          <w:bCs/>
          <w:sz w:val="28"/>
          <w:szCs w:val="28"/>
        </w:rPr>
        <w:t>grow,</w:t>
      </w:r>
      <w:r>
        <w:rPr>
          <w:b/>
          <w:bCs/>
          <w:sz w:val="28"/>
          <w:szCs w:val="28"/>
        </w:rPr>
        <w:t xml:space="preserve"> weary harvest comes. “At the just the right time”</w:t>
      </w:r>
    </w:p>
    <w:p w14:paraId="6147DE05" w14:textId="7C48C600" w:rsidR="00EA42CD" w:rsidRDefault="00EA42CD" w:rsidP="00EA42CD">
      <w:pPr>
        <w:pStyle w:val="ListParagraph"/>
        <w:numPr>
          <w:ilvl w:val="1"/>
          <w:numId w:val="3"/>
        </w:numPr>
        <w:rPr>
          <w:b/>
          <w:bCs/>
          <w:sz w:val="28"/>
          <w:szCs w:val="28"/>
        </w:rPr>
      </w:pPr>
      <w:r>
        <w:rPr>
          <w:b/>
          <w:bCs/>
          <w:sz w:val="28"/>
          <w:szCs w:val="28"/>
        </w:rPr>
        <w:t>Challenge: Goodness often requires endurance and faith.</w:t>
      </w:r>
    </w:p>
    <w:p w14:paraId="63EBABFC" w14:textId="13E095B6" w:rsidR="00EA42CD" w:rsidRDefault="00EA42CD" w:rsidP="00EA42CD">
      <w:pPr>
        <w:pStyle w:val="ListParagraph"/>
        <w:numPr>
          <w:ilvl w:val="1"/>
          <w:numId w:val="3"/>
        </w:numPr>
        <w:rPr>
          <w:b/>
          <w:bCs/>
          <w:sz w:val="28"/>
          <w:szCs w:val="28"/>
        </w:rPr>
      </w:pPr>
      <w:r>
        <w:rPr>
          <w:b/>
          <w:bCs/>
          <w:sz w:val="28"/>
          <w:szCs w:val="28"/>
        </w:rPr>
        <w:t>Promise: God sees and rewards faithful service.</w:t>
      </w:r>
    </w:p>
    <w:p w14:paraId="31B334AA" w14:textId="3ACFD96F" w:rsidR="00DE0EA8" w:rsidRDefault="00DE0EA8" w:rsidP="00EA42CD">
      <w:pPr>
        <w:pStyle w:val="ListParagraph"/>
        <w:numPr>
          <w:ilvl w:val="1"/>
          <w:numId w:val="3"/>
        </w:numPr>
        <w:rPr>
          <w:b/>
          <w:bCs/>
          <w:sz w:val="28"/>
          <w:szCs w:val="28"/>
        </w:rPr>
      </w:pPr>
      <w:r>
        <w:rPr>
          <w:b/>
          <w:bCs/>
          <w:sz w:val="28"/>
          <w:szCs w:val="28"/>
        </w:rPr>
        <w:t>James 1:2-4</w:t>
      </w:r>
    </w:p>
    <w:p w14:paraId="4322EC51" w14:textId="6897ACC5" w:rsidR="00DE0EA8" w:rsidRPr="00886E27" w:rsidRDefault="00DE0EA8" w:rsidP="00886E27">
      <w:pPr>
        <w:pStyle w:val="ListParagraph"/>
        <w:numPr>
          <w:ilvl w:val="1"/>
          <w:numId w:val="3"/>
        </w:numPr>
        <w:rPr>
          <w:b/>
          <w:bCs/>
          <w:sz w:val="28"/>
          <w:szCs w:val="28"/>
        </w:rPr>
      </w:pPr>
      <w:r>
        <w:rPr>
          <w:b/>
          <w:bCs/>
          <w:sz w:val="28"/>
          <w:szCs w:val="28"/>
        </w:rPr>
        <w:t>Romans 5:3-5</w:t>
      </w:r>
    </w:p>
    <w:p w14:paraId="7CD820AC" w14:textId="77777777" w:rsidR="00EA42CD" w:rsidRDefault="00EA42CD" w:rsidP="00EA42CD">
      <w:pPr>
        <w:rPr>
          <w:b/>
          <w:bCs/>
          <w:sz w:val="28"/>
          <w:szCs w:val="28"/>
        </w:rPr>
      </w:pPr>
    </w:p>
    <w:p w14:paraId="1C8BCCE5" w14:textId="25A40182" w:rsidR="00EA42CD" w:rsidRDefault="00EA42CD" w:rsidP="00EA42CD">
      <w:pPr>
        <w:pStyle w:val="ListParagraph"/>
        <w:numPr>
          <w:ilvl w:val="0"/>
          <w:numId w:val="3"/>
        </w:numPr>
        <w:rPr>
          <w:b/>
          <w:bCs/>
          <w:sz w:val="28"/>
          <w:szCs w:val="28"/>
        </w:rPr>
      </w:pPr>
      <w:r>
        <w:rPr>
          <w:b/>
          <w:bCs/>
          <w:sz w:val="28"/>
          <w:szCs w:val="28"/>
        </w:rPr>
        <w:t>Opportunity and Priority in Doing Good (v. 10)</w:t>
      </w:r>
    </w:p>
    <w:p w14:paraId="2355AEB4" w14:textId="3FF61922" w:rsidR="00EA42CD" w:rsidRDefault="00EA42CD" w:rsidP="00EA42CD">
      <w:pPr>
        <w:pStyle w:val="ListParagraph"/>
        <w:numPr>
          <w:ilvl w:val="1"/>
          <w:numId w:val="3"/>
        </w:numPr>
        <w:rPr>
          <w:b/>
          <w:bCs/>
          <w:sz w:val="28"/>
          <w:szCs w:val="28"/>
        </w:rPr>
      </w:pPr>
      <w:r>
        <w:rPr>
          <w:b/>
          <w:bCs/>
          <w:sz w:val="28"/>
          <w:szCs w:val="28"/>
        </w:rPr>
        <w:t>Call to Action: Do good to everyone</w:t>
      </w:r>
    </w:p>
    <w:p w14:paraId="60752662" w14:textId="162927A1" w:rsidR="00EA42CD" w:rsidRDefault="00EA42CD" w:rsidP="00EA42CD">
      <w:pPr>
        <w:pStyle w:val="ListParagraph"/>
        <w:numPr>
          <w:ilvl w:val="1"/>
          <w:numId w:val="3"/>
        </w:numPr>
        <w:rPr>
          <w:b/>
          <w:bCs/>
          <w:sz w:val="28"/>
          <w:szCs w:val="28"/>
        </w:rPr>
      </w:pPr>
      <w:r>
        <w:rPr>
          <w:b/>
          <w:bCs/>
          <w:sz w:val="28"/>
          <w:szCs w:val="28"/>
        </w:rPr>
        <w:t>Priority: Especially “to those in the family of faith.” Our Spiritual Family</w:t>
      </w:r>
    </w:p>
    <w:p w14:paraId="4EF6A74D" w14:textId="340BD933" w:rsidR="00EA42CD" w:rsidRDefault="00EA42CD" w:rsidP="00EA42CD">
      <w:pPr>
        <w:pStyle w:val="ListParagraph"/>
        <w:numPr>
          <w:ilvl w:val="1"/>
          <w:numId w:val="3"/>
        </w:numPr>
        <w:rPr>
          <w:b/>
          <w:bCs/>
          <w:sz w:val="28"/>
          <w:szCs w:val="28"/>
        </w:rPr>
      </w:pPr>
      <w:r>
        <w:rPr>
          <w:b/>
          <w:bCs/>
          <w:sz w:val="28"/>
          <w:szCs w:val="28"/>
        </w:rPr>
        <w:t>Practical Examples:</w:t>
      </w:r>
    </w:p>
    <w:p w14:paraId="7D226D14" w14:textId="39F0239A" w:rsidR="00EA42CD" w:rsidRDefault="00EA42CD" w:rsidP="00EA42CD">
      <w:pPr>
        <w:pStyle w:val="ListParagraph"/>
        <w:numPr>
          <w:ilvl w:val="2"/>
          <w:numId w:val="3"/>
        </w:numPr>
        <w:rPr>
          <w:b/>
          <w:bCs/>
          <w:sz w:val="28"/>
          <w:szCs w:val="28"/>
        </w:rPr>
      </w:pPr>
      <w:r>
        <w:rPr>
          <w:b/>
          <w:bCs/>
          <w:sz w:val="28"/>
          <w:szCs w:val="28"/>
        </w:rPr>
        <w:t>Acts of kindness in the church</w:t>
      </w:r>
    </w:p>
    <w:p w14:paraId="3215F5B1" w14:textId="696DB63F" w:rsidR="00EA42CD" w:rsidRDefault="00EA42CD" w:rsidP="00EA42CD">
      <w:pPr>
        <w:pStyle w:val="ListParagraph"/>
        <w:numPr>
          <w:ilvl w:val="2"/>
          <w:numId w:val="3"/>
        </w:numPr>
        <w:rPr>
          <w:b/>
          <w:bCs/>
          <w:sz w:val="28"/>
          <w:szCs w:val="28"/>
        </w:rPr>
      </w:pPr>
      <w:r>
        <w:rPr>
          <w:b/>
          <w:bCs/>
          <w:sz w:val="28"/>
          <w:szCs w:val="28"/>
        </w:rPr>
        <w:t>Support for believers in need.</w:t>
      </w:r>
    </w:p>
    <w:p w14:paraId="550113BD" w14:textId="40233752" w:rsidR="00EA42CD" w:rsidRDefault="00EA42CD" w:rsidP="00EA42CD">
      <w:pPr>
        <w:pStyle w:val="ListParagraph"/>
        <w:numPr>
          <w:ilvl w:val="2"/>
          <w:numId w:val="3"/>
        </w:numPr>
        <w:rPr>
          <w:b/>
          <w:bCs/>
          <w:sz w:val="28"/>
          <w:szCs w:val="28"/>
        </w:rPr>
      </w:pPr>
      <w:r>
        <w:rPr>
          <w:b/>
          <w:bCs/>
          <w:sz w:val="28"/>
          <w:szCs w:val="28"/>
        </w:rPr>
        <w:t>Encouragement and Prayer.</w:t>
      </w:r>
    </w:p>
    <w:p w14:paraId="1166A76C" w14:textId="77777777" w:rsidR="00EA42CD" w:rsidRDefault="00EA42CD" w:rsidP="00EA42CD">
      <w:pPr>
        <w:rPr>
          <w:b/>
          <w:bCs/>
          <w:sz w:val="28"/>
          <w:szCs w:val="28"/>
        </w:rPr>
      </w:pPr>
    </w:p>
    <w:p w14:paraId="2F37FF77" w14:textId="50664C07" w:rsidR="00EA42CD" w:rsidRDefault="00EA42CD" w:rsidP="00EA42CD">
      <w:pPr>
        <w:rPr>
          <w:b/>
          <w:bCs/>
          <w:sz w:val="28"/>
          <w:szCs w:val="28"/>
        </w:rPr>
      </w:pPr>
      <w:r>
        <w:rPr>
          <w:b/>
          <w:bCs/>
          <w:sz w:val="28"/>
          <w:szCs w:val="28"/>
        </w:rPr>
        <w:t>Conclusion/Application</w:t>
      </w:r>
    </w:p>
    <w:p w14:paraId="4A10F2D6" w14:textId="62EA7BA0" w:rsidR="007C59B7" w:rsidRDefault="007C59B7" w:rsidP="007C59B7">
      <w:pPr>
        <w:pStyle w:val="ListParagraph"/>
        <w:numPr>
          <w:ilvl w:val="0"/>
          <w:numId w:val="4"/>
        </w:numPr>
        <w:rPr>
          <w:b/>
          <w:bCs/>
          <w:sz w:val="28"/>
          <w:szCs w:val="28"/>
        </w:rPr>
      </w:pPr>
      <w:r>
        <w:rPr>
          <w:b/>
          <w:bCs/>
          <w:sz w:val="28"/>
          <w:szCs w:val="28"/>
        </w:rPr>
        <w:t xml:space="preserve">As we close, Paul’s words remind us that the Christian Life is not sprint </w:t>
      </w:r>
      <w:r w:rsidR="00DC6C3B">
        <w:rPr>
          <w:b/>
          <w:bCs/>
          <w:sz w:val="28"/>
          <w:szCs w:val="28"/>
        </w:rPr>
        <w:t>it is</w:t>
      </w:r>
      <w:r>
        <w:rPr>
          <w:b/>
          <w:bCs/>
          <w:sz w:val="28"/>
          <w:szCs w:val="28"/>
        </w:rPr>
        <w:t xml:space="preserve"> a sowing season. Every choice, every act of generosity, every moment of perseverance is a seed planted in the soil of eternity. </w:t>
      </w:r>
    </w:p>
    <w:p w14:paraId="3F29D6CE" w14:textId="518EFC55" w:rsidR="007C59B7" w:rsidRDefault="007C59B7" w:rsidP="007C59B7">
      <w:pPr>
        <w:pStyle w:val="ListParagraph"/>
        <w:numPr>
          <w:ilvl w:val="0"/>
          <w:numId w:val="4"/>
        </w:numPr>
        <w:rPr>
          <w:b/>
          <w:bCs/>
          <w:sz w:val="28"/>
          <w:szCs w:val="28"/>
        </w:rPr>
      </w:pPr>
      <w:r>
        <w:rPr>
          <w:b/>
          <w:bCs/>
          <w:sz w:val="28"/>
          <w:szCs w:val="28"/>
        </w:rPr>
        <w:t>So let us not grow weary. Yes, the road is long. Yes, the harvest may seem delayed. But God is faithful. The seeds of love, truth, and sacrifice will bear fruit in due time.</w:t>
      </w:r>
    </w:p>
    <w:p w14:paraId="5D94982D" w14:textId="245921EB" w:rsidR="007C59B7" w:rsidRDefault="007C59B7" w:rsidP="007C59B7">
      <w:pPr>
        <w:pStyle w:val="ListParagraph"/>
        <w:numPr>
          <w:ilvl w:val="0"/>
          <w:numId w:val="4"/>
        </w:numPr>
        <w:rPr>
          <w:b/>
          <w:bCs/>
          <w:sz w:val="28"/>
          <w:szCs w:val="28"/>
        </w:rPr>
      </w:pPr>
      <w:r>
        <w:rPr>
          <w:b/>
          <w:bCs/>
          <w:sz w:val="28"/>
          <w:szCs w:val="28"/>
        </w:rPr>
        <w:t>Let us be people who sow to the Spirit:</w:t>
      </w:r>
    </w:p>
    <w:p w14:paraId="10330FCA" w14:textId="2A6A39F7" w:rsidR="007C59B7" w:rsidRDefault="007C59B7" w:rsidP="007C59B7">
      <w:pPr>
        <w:pStyle w:val="ListParagraph"/>
        <w:numPr>
          <w:ilvl w:val="1"/>
          <w:numId w:val="4"/>
        </w:numPr>
        <w:rPr>
          <w:b/>
          <w:bCs/>
          <w:sz w:val="28"/>
          <w:szCs w:val="28"/>
        </w:rPr>
      </w:pPr>
      <w:r>
        <w:rPr>
          <w:b/>
          <w:bCs/>
          <w:sz w:val="28"/>
          <w:szCs w:val="28"/>
        </w:rPr>
        <w:t xml:space="preserve">Who </w:t>
      </w:r>
      <w:r w:rsidR="00DC6C3B">
        <w:rPr>
          <w:b/>
          <w:bCs/>
          <w:sz w:val="28"/>
          <w:szCs w:val="28"/>
        </w:rPr>
        <w:t>invests</w:t>
      </w:r>
      <w:r>
        <w:rPr>
          <w:b/>
          <w:bCs/>
          <w:sz w:val="28"/>
          <w:szCs w:val="28"/>
        </w:rPr>
        <w:t xml:space="preserve"> in what lasts.</w:t>
      </w:r>
    </w:p>
    <w:p w14:paraId="43BC8E18" w14:textId="75943748" w:rsidR="007C59B7" w:rsidRDefault="007C59B7" w:rsidP="007C59B7">
      <w:pPr>
        <w:pStyle w:val="ListParagraph"/>
        <w:numPr>
          <w:ilvl w:val="1"/>
          <w:numId w:val="4"/>
        </w:numPr>
        <w:rPr>
          <w:b/>
          <w:bCs/>
          <w:sz w:val="28"/>
          <w:szCs w:val="28"/>
        </w:rPr>
      </w:pPr>
      <w:r>
        <w:rPr>
          <w:b/>
          <w:bCs/>
          <w:sz w:val="28"/>
          <w:szCs w:val="28"/>
        </w:rPr>
        <w:t>Who bless others, especially those in the household of faith.</w:t>
      </w:r>
    </w:p>
    <w:p w14:paraId="51632F89" w14:textId="53B0BDE5" w:rsidR="007C59B7" w:rsidRDefault="007C59B7" w:rsidP="007C59B7">
      <w:pPr>
        <w:pStyle w:val="ListParagraph"/>
        <w:numPr>
          <w:ilvl w:val="1"/>
          <w:numId w:val="4"/>
        </w:numPr>
        <w:rPr>
          <w:b/>
          <w:bCs/>
          <w:sz w:val="28"/>
          <w:szCs w:val="28"/>
        </w:rPr>
      </w:pPr>
      <w:r>
        <w:rPr>
          <w:b/>
          <w:bCs/>
          <w:sz w:val="28"/>
          <w:szCs w:val="28"/>
        </w:rPr>
        <w:t>Who trust that even when no one sees, God does.</w:t>
      </w:r>
    </w:p>
    <w:p w14:paraId="3238CD8D" w14:textId="200EA4CE" w:rsidR="007C59B7" w:rsidRDefault="007C59B7" w:rsidP="007C59B7">
      <w:pPr>
        <w:pStyle w:val="ListParagraph"/>
        <w:numPr>
          <w:ilvl w:val="0"/>
          <w:numId w:val="4"/>
        </w:numPr>
        <w:rPr>
          <w:b/>
          <w:bCs/>
          <w:sz w:val="28"/>
          <w:szCs w:val="28"/>
        </w:rPr>
      </w:pPr>
      <w:r>
        <w:rPr>
          <w:b/>
          <w:bCs/>
          <w:sz w:val="28"/>
          <w:szCs w:val="28"/>
        </w:rPr>
        <w:t xml:space="preserve">And when we </w:t>
      </w:r>
      <w:r w:rsidR="00DC6C3B">
        <w:rPr>
          <w:b/>
          <w:bCs/>
          <w:sz w:val="28"/>
          <w:szCs w:val="28"/>
        </w:rPr>
        <w:t>feel</w:t>
      </w:r>
      <w:r>
        <w:rPr>
          <w:b/>
          <w:bCs/>
          <w:sz w:val="28"/>
          <w:szCs w:val="28"/>
        </w:rPr>
        <w:t xml:space="preserve"> tired, discouraged, or tempted to give up, may we remember this promise: “At just the right time we will reap a harvest of blessing if we don’t give up.”</w:t>
      </w:r>
    </w:p>
    <w:p w14:paraId="6F0AE056" w14:textId="637F98A5" w:rsidR="007C59B7" w:rsidRPr="007C59B7" w:rsidRDefault="007C59B7" w:rsidP="007C59B7">
      <w:pPr>
        <w:pStyle w:val="ListParagraph"/>
        <w:numPr>
          <w:ilvl w:val="0"/>
          <w:numId w:val="4"/>
        </w:numPr>
        <w:rPr>
          <w:b/>
          <w:bCs/>
          <w:sz w:val="28"/>
          <w:szCs w:val="28"/>
        </w:rPr>
      </w:pPr>
      <w:r>
        <w:rPr>
          <w:b/>
          <w:bCs/>
          <w:sz w:val="28"/>
          <w:szCs w:val="28"/>
        </w:rPr>
        <w:t>So go now sow boldly, love deeply, and trust fully. The harvest is coming.</w:t>
      </w:r>
    </w:p>
    <w:sectPr w:rsidR="007C59B7" w:rsidRPr="007C59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4F07"/>
    <w:multiLevelType w:val="hybridMultilevel"/>
    <w:tmpl w:val="6ADC14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D13804"/>
    <w:multiLevelType w:val="hybridMultilevel"/>
    <w:tmpl w:val="616A9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331CDA"/>
    <w:multiLevelType w:val="hybridMultilevel"/>
    <w:tmpl w:val="3D067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0C1BEE"/>
    <w:multiLevelType w:val="hybridMultilevel"/>
    <w:tmpl w:val="40067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5439002">
    <w:abstractNumId w:val="1"/>
  </w:num>
  <w:num w:numId="2" w16cid:durableId="1105269793">
    <w:abstractNumId w:val="3"/>
  </w:num>
  <w:num w:numId="3" w16cid:durableId="152650036">
    <w:abstractNumId w:val="0"/>
  </w:num>
  <w:num w:numId="4" w16cid:durableId="4411884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85A"/>
    <w:rsid w:val="001E3185"/>
    <w:rsid w:val="001F213F"/>
    <w:rsid w:val="00227721"/>
    <w:rsid w:val="002B0CB2"/>
    <w:rsid w:val="002D398E"/>
    <w:rsid w:val="004A185A"/>
    <w:rsid w:val="006914E2"/>
    <w:rsid w:val="006F6BAE"/>
    <w:rsid w:val="007C59B7"/>
    <w:rsid w:val="00886E27"/>
    <w:rsid w:val="008F3CD6"/>
    <w:rsid w:val="00AE4D2C"/>
    <w:rsid w:val="00B11440"/>
    <w:rsid w:val="00B13D75"/>
    <w:rsid w:val="00C2191D"/>
    <w:rsid w:val="00D41704"/>
    <w:rsid w:val="00D56307"/>
    <w:rsid w:val="00DC6C3B"/>
    <w:rsid w:val="00DE0EA8"/>
    <w:rsid w:val="00DE33AE"/>
    <w:rsid w:val="00EA4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22EB7"/>
  <w15:chartTrackingRefBased/>
  <w15:docId w15:val="{AE00A191-B656-408D-AE41-54FB0C625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18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18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18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18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18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18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18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18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18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18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18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18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18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18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18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18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18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185A"/>
    <w:rPr>
      <w:rFonts w:eastAsiaTheme="majorEastAsia" w:cstheme="majorBidi"/>
      <w:color w:val="272727" w:themeColor="text1" w:themeTint="D8"/>
    </w:rPr>
  </w:style>
  <w:style w:type="paragraph" w:styleId="Title">
    <w:name w:val="Title"/>
    <w:basedOn w:val="Normal"/>
    <w:next w:val="Normal"/>
    <w:link w:val="TitleChar"/>
    <w:uiPriority w:val="10"/>
    <w:qFormat/>
    <w:rsid w:val="004A18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18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18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18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185A"/>
    <w:pPr>
      <w:spacing w:before="160"/>
      <w:jc w:val="center"/>
    </w:pPr>
    <w:rPr>
      <w:i/>
      <w:iCs/>
      <w:color w:val="404040" w:themeColor="text1" w:themeTint="BF"/>
    </w:rPr>
  </w:style>
  <w:style w:type="character" w:customStyle="1" w:styleId="QuoteChar">
    <w:name w:val="Quote Char"/>
    <w:basedOn w:val="DefaultParagraphFont"/>
    <w:link w:val="Quote"/>
    <w:uiPriority w:val="29"/>
    <w:rsid w:val="004A185A"/>
    <w:rPr>
      <w:i/>
      <w:iCs/>
      <w:color w:val="404040" w:themeColor="text1" w:themeTint="BF"/>
    </w:rPr>
  </w:style>
  <w:style w:type="paragraph" w:styleId="ListParagraph">
    <w:name w:val="List Paragraph"/>
    <w:basedOn w:val="Normal"/>
    <w:uiPriority w:val="34"/>
    <w:qFormat/>
    <w:rsid w:val="004A185A"/>
    <w:pPr>
      <w:ind w:left="720"/>
      <w:contextualSpacing/>
    </w:pPr>
  </w:style>
  <w:style w:type="character" w:styleId="IntenseEmphasis">
    <w:name w:val="Intense Emphasis"/>
    <w:basedOn w:val="DefaultParagraphFont"/>
    <w:uiPriority w:val="21"/>
    <w:qFormat/>
    <w:rsid w:val="004A185A"/>
    <w:rPr>
      <w:i/>
      <w:iCs/>
      <w:color w:val="0F4761" w:themeColor="accent1" w:themeShade="BF"/>
    </w:rPr>
  </w:style>
  <w:style w:type="paragraph" w:styleId="IntenseQuote">
    <w:name w:val="Intense Quote"/>
    <w:basedOn w:val="Normal"/>
    <w:next w:val="Normal"/>
    <w:link w:val="IntenseQuoteChar"/>
    <w:uiPriority w:val="30"/>
    <w:qFormat/>
    <w:rsid w:val="004A18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185A"/>
    <w:rPr>
      <w:i/>
      <w:iCs/>
      <w:color w:val="0F4761" w:themeColor="accent1" w:themeShade="BF"/>
    </w:rPr>
  </w:style>
  <w:style w:type="character" w:styleId="IntenseReference">
    <w:name w:val="Intense Reference"/>
    <w:basedOn w:val="DefaultParagraphFont"/>
    <w:uiPriority w:val="32"/>
    <w:qFormat/>
    <w:rsid w:val="004A18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326</TotalTime>
  <Pages>4</Pages>
  <Words>670</Words>
  <Characters>3821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Christian Church</dc:creator>
  <cp:keywords/>
  <dc:description/>
  <cp:lastModifiedBy>Village Christian Church</cp:lastModifiedBy>
  <cp:revision>13</cp:revision>
  <dcterms:created xsi:type="dcterms:W3CDTF">2025-09-22T18:37:00Z</dcterms:created>
  <dcterms:modified xsi:type="dcterms:W3CDTF">2025-12-16T03:48:00Z</dcterms:modified>
</cp:coreProperties>
</file>