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01D3" w14:textId="5D42AFAB" w:rsidR="00D41704" w:rsidRPr="00FC050E" w:rsidRDefault="00FC050E" w:rsidP="00FC050E">
      <w:pPr>
        <w:jc w:val="center"/>
        <w:rPr>
          <w:b/>
          <w:bCs/>
          <w:sz w:val="32"/>
          <w:szCs w:val="32"/>
        </w:rPr>
      </w:pPr>
      <w:r w:rsidRPr="00FC050E">
        <w:rPr>
          <w:b/>
          <w:bCs/>
          <w:sz w:val="32"/>
          <w:szCs w:val="32"/>
        </w:rPr>
        <w:t>God Made Not Man Made</w:t>
      </w:r>
    </w:p>
    <w:p w14:paraId="385055C2" w14:textId="076AA3C7" w:rsidR="00FC050E" w:rsidRDefault="00FC050E" w:rsidP="00FC05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Galatians 1:11-2:10</w:t>
      </w:r>
    </w:p>
    <w:p w14:paraId="713B1C74" w14:textId="77777777" w:rsidR="00FC050E" w:rsidRDefault="00FC050E" w:rsidP="00FC050E">
      <w:pPr>
        <w:rPr>
          <w:b/>
          <w:bCs/>
          <w:sz w:val="28"/>
          <w:szCs w:val="28"/>
        </w:rPr>
      </w:pPr>
    </w:p>
    <w:p w14:paraId="521E6B4C" w14:textId="2B28C334" w:rsidR="00FC050E" w:rsidRDefault="00FC050E" w:rsidP="00FC05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769FED24" w14:textId="239293B1" w:rsidR="00FC050E" w:rsidRDefault="00FC050E" w:rsidP="00FC050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Other Gospel (Galatians 1:1-10)</w:t>
      </w:r>
    </w:p>
    <w:p w14:paraId="041AF22D" w14:textId="0222027E" w:rsidR="00FC050E" w:rsidRDefault="00FC050E" w:rsidP="00FC050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Paul’s Authority comes from God (vv. 1-5)</w:t>
      </w:r>
    </w:p>
    <w:p w14:paraId="6D9E731D" w14:textId="1DB3024D" w:rsidR="00FC050E" w:rsidRDefault="00FC050E" w:rsidP="00FC050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Warning Against False Gospels (vv. 6-9)</w:t>
      </w:r>
    </w:p>
    <w:p w14:paraId="07CF481D" w14:textId="1F10FE4C" w:rsidR="00FC050E" w:rsidRDefault="00FC050E" w:rsidP="00FC050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Seeking God’s Approval and Not Man’</w:t>
      </w:r>
      <w:r w:rsidR="00D53BE1">
        <w:rPr>
          <w:b/>
          <w:bCs/>
          <w:sz w:val="28"/>
          <w:szCs w:val="28"/>
        </w:rPr>
        <w:t xml:space="preserve">s Approval </w:t>
      </w:r>
      <w:r>
        <w:rPr>
          <w:b/>
          <w:bCs/>
          <w:sz w:val="28"/>
          <w:szCs w:val="28"/>
        </w:rPr>
        <w:t>(v. 10)</w:t>
      </w:r>
    </w:p>
    <w:p w14:paraId="60B5F77B" w14:textId="1A2E5784" w:rsidR="00FC050E" w:rsidRDefault="00FC050E" w:rsidP="00FC05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79FC5B43" w14:textId="502D75AC" w:rsidR="00FC050E" w:rsidRDefault="00FC050E" w:rsidP="00FC050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Galatians 1:11-2:10</w:t>
      </w:r>
    </w:p>
    <w:p w14:paraId="047FC179" w14:textId="2A7D7024" w:rsidR="00FC050E" w:rsidRDefault="00FC050E" w:rsidP="00FC050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Gospel Paul preached is divinely revealed, not humanly invented, and it unites believers across backgrounds.</w:t>
      </w:r>
    </w:p>
    <w:p w14:paraId="2A350CF5" w14:textId="4CA94DEB" w:rsidR="00FC050E" w:rsidRDefault="00FC050E" w:rsidP="00FC050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Last week we saw Paul seeking God’s Approval and Not Man’s</w:t>
      </w:r>
      <w:r w:rsidR="00D53BE1">
        <w:rPr>
          <w:b/>
          <w:bCs/>
          <w:sz w:val="28"/>
          <w:szCs w:val="28"/>
        </w:rPr>
        <w:t xml:space="preserve"> Approval.</w:t>
      </w:r>
    </w:p>
    <w:p w14:paraId="445FB400" w14:textId="7898A157" w:rsidR="00FC050E" w:rsidRDefault="00FC050E" w:rsidP="00FC050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Why? Because has you will see from our text today, the Gospel is not a Man-Made Gospel </w:t>
      </w:r>
      <w:r w:rsidR="00D53BE1">
        <w:rPr>
          <w:b/>
          <w:bCs/>
          <w:sz w:val="28"/>
          <w:szCs w:val="28"/>
        </w:rPr>
        <w:t>it is</w:t>
      </w:r>
      <w:r>
        <w:rPr>
          <w:b/>
          <w:bCs/>
          <w:sz w:val="28"/>
          <w:szCs w:val="28"/>
        </w:rPr>
        <w:t xml:space="preserve"> God Made.</w:t>
      </w:r>
    </w:p>
    <w:p w14:paraId="18F37754" w14:textId="77777777" w:rsidR="00FC050E" w:rsidRDefault="00FC050E" w:rsidP="00FC050E">
      <w:pPr>
        <w:rPr>
          <w:b/>
          <w:bCs/>
          <w:sz w:val="28"/>
          <w:szCs w:val="28"/>
        </w:rPr>
      </w:pPr>
    </w:p>
    <w:p w14:paraId="20D41717" w14:textId="442D7FAC" w:rsidR="00FC050E" w:rsidRDefault="00620970" w:rsidP="0062097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Divine Origin of the Gospel (vv. 11-12)</w:t>
      </w:r>
    </w:p>
    <w:p w14:paraId="10F314A2" w14:textId="1ADD87CD" w:rsidR="00620970" w:rsidRDefault="00620970" w:rsidP="00620970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Paul insists his gospel is not </w:t>
      </w:r>
      <w:r w:rsidR="00321F1E">
        <w:rPr>
          <w:b/>
          <w:bCs/>
          <w:sz w:val="28"/>
          <w:szCs w:val="28"/>
        </w:rPr>
        <w:t>man-made.</w:t>
      </w:r>
    </w:p>
    <w:p w14:paraId="62B9471F" w14:textId="3FB54768" w:rsidR="00620970" w:rsidRDefault="00620970" w:rsidP="00620970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Received by revelation from Jesus Christ. (Acts 9)</w:t>
      </w:r>
    </w:p>
    <w:p w14:paraId="020BA7EB" w14:textId="2583FA2E" w:rsidR="00620970" w:rsidRDefault="00620970" w:rsidP="00620970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 the Authority of Scripture over human opinion.</w:t>
      </w:r>
    </w:p>
    <w:p w14:paraId="23EBBAEB" w14:textId="7CB0727F" w:rsidR="006A32CB" w:rsidRDefault="006A32CB" w:rsidP="00620970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Romans 2:29</w:t>
      </w:r>
    </w:p>
    <w:p w14:paraId="45D38F83" w14:textId="77777777" w:rsidR="00620970" w:rsidRDefault="00620970" w:rsidP="00620970">
      <w:pPr>
        <w:rPr>
          <w:b/>
          <w:bCs/>
          <w:sz w:val="28"/>
          <w:szCs w:val="28"/>
        </w:rPr>
      </w:pPr>
    </w:p>
    <w:p w14:paraId="389F90C4" w14:textId="2A9B9E66" w:rsidR="00620970" w:rsidRDefault="00620970" w:rsidP="0062097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Paul’s Radical Transformation (vv. 13-17)</w:t>
      </w:r>
    </w:p>
    <w:p w14:paraId="5BA486B9" w14:textId="63338572" w:rsidR="00620970" w:rsidRDefault="00620970" w:rsidP="00620970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Former persecutor turned preacher (Acts 8:1 and Acts 9)</w:t>
      </w:r>
    </w:p>
    <w:p w14:paraId="12256079" w14:textId="2A8A9657" w:rsidR="00620970" w:rsidRDefault="00620970" w:rsidP="00620970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God’s grace interrupted his life and gave him a new </w:t>
      </w:r>
      <w:r w:rsidR="00321F1E">
        <w:rPr>
          <w:b/>
          <w:bCs/>
          <w:sz w:val="28"/>
          <w:szCs w:val="28"/>
        </w:rPr>
        <w:t>mission.</w:t>
      </w:r>
    </w:p>
    <w:p w14:paraId="32A7CC53" w14:textId="17562DDA" w:rsidR="00620970" w:rsidRDefault="00620970" w:rsidP="00620970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one is beyond the reach of God’s Grace.</w:t>
      </w:r>
    </w:p>
    <w:p w14:paraId="3EF04B32" w14:textId="77777777" w:rsidR="00620970" w:rsidRDefault="00620970" w:rsidP="00B81A89">
      <w:pPr>
        <w:rPr>
          <w:b/>
          <w:bCs/>
          <w:sz w:val="28"/>
          <w:szCs w:val="28"/>
        </w:rPr>
      </w:pPr>
    </w:p>
    <w:p w14:paraId="4337AF98" w14:textId="1E25AC53" w:rsidR="00B81A89" w:rsidRDefault="00B81A89" w:rsidP="00B81A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Independent Yet Unified (vv. 18-24)</w:t>
      </w:r>
    </w:p>
    <w:p w14:paraId="7F19C8DF" w14:textId="3796859F" w:rsidR="00B81A89" w:rsidRDefault="00B81A89" w:rsidP="00B81A89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Paul </w:t>
      </w:r>
      <w:r w:rsidR="00D53BE1">
        <w:rPr>
          <w:b/>
          <w:bCs/>
          <w:sz w:val="28"/>
          <w:szCs w:val="28"/>
        </w:rPr>
        <w:t>did not</w:t>
      </w:r>
      <w:r>
        <w:rPr>
          <w:b/>
          <w:bCs/>
          <w:sz w:val="28"/>
          <w:szCs w:val="28"/>
        </w:rPr>
        <w:t xml:space="preserve"> consult the apostles immediately (Acts 9:23-31)</w:t>
      </w:r>
      <w:r w:rsidR="005A0D76">
        <w:rPr>
          <w:b/>
          <w:bCs/>
          <w:sz w:val="28"/>
          <w:szCs w:val="28"/>
        </w:rPr>
        <w:t xml:space="preserve"> </w:t>
      </w:r>
      <w:bookmarkStart w:id="0" w:name="_Hlk205213297"/>
    </w:p>
    <w:bookmarkEnd w:id="0"/>
    <w:p w14:paraId="0F18CF4B" w14:textId="636DCA27" w:rsidR="00B81A89" w:rsidRDefault="005A0D76" w:rsidP="00B81A89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 message was consistent with theirs yet received independently.</w:t>
      </w:r>
    </w:p>
    <w:p w14:paraId="0F0C0635" w14:textId="1CE3B072" w:rsidR="005A0D76" w:rsidRDefault="005A0D76" w:rsidP="00B81A89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Authentic Faith does not require human validation but aligns with truth.</w:t>
      </w:r>
    </w:p>
    <w:p w14:paraId="79D7F5F3" w14:textId="41BD698E" w:rsidR="00593310" w:rsidRDefault="00593310" w:rsidP="00B81A89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Even though it does not require Human Validation, </w:t>
      </w:r>
      <w:r w:rsidR="00F17834">
        <w:rPr>
          <w:b/>
          <w:bCs/>
          <w:sz w:val="28"/>
          <w:szCs w:val="28"/>
        </w:rPr>
        <w:t>God</w:t>
      </w:r>
      <w:r>
        <w:rPr>
          <w:b/>
          <w:bCs/>
          <w:sz w:val="28"/>
          <w:szCs w:val="28"/>
        </w:rPr>
        <w:t xml:space="preserve"> uses Godly People to Affirm.</w:t>
      </w:r>
    </w:p>
    <w:p w14:paraId="7B73B152" w14:textId="77777777" w:rsidR="005A0D76" w:rsidRDefault="005A0D76" w:rsidP="005A0D76">
      <w:pPr>
        <w:rPr>
          <w:b/>
          <w:bCs/>
          <w:sz w:val="28"/>
          <w:szCs w:val="28"/>
        </w:rPr>
      </w:pPr>
    </w:p>
    <w:p w14:paraId="5CF84056" w14:textId="2676783D" w:rsidR="005A0D76" w:rsidRDefault="005A0D76" w:rsidP="005A0D7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Affirmation from the Apostles (2:1-10)</w:t>
      </w:r>
    </w:p>
    <w:p w14:paraId="228C8097" w14:textId="7AA74FCB" w:rsidR="002676FD" w:rsidRDefault="002676FD" w:rsidP="002676F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1: “Then After 14 Years” </w:t>
      </w:r>
    </w:p>
    <w:p w14:paraId="202A6ADF" w14:textId="1FCF9720" w:rsidR="002676FD" w:rsidRDefault="00402057" w:rsidP="002676F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2: “Revealed by Christ He Ought to Go.</w:t>
      </w:r>
    </w:p>
    <w:p w14:paraId="5A060214" w14:textId="691BFF8F" w:rsidR="008A617A" w:rsidRPr="008A617A" w:rsidRDefault="008A617A" w:rsidP="002676FD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highlight w:val="yellow"/>
        </w:rPr>
      </w:pPr>
      <w:r w:rsidRPr="008A617A">
        <w:rPr>
          <w:b/>
          <w:bCs/>
          <w:sz w:val="28"/>
          <w:szCs w:val="28"/>
          <w:highlight w:val="yellow"/>
        </w:rPr>
        <w:t>Acts 11:27-30</w:t>
      </w:r>
    </w:p>
    <w:p w14:paraId="6AC34623" w14:textId="138450B1" w:rsidR="00EF66B8" w:rsidRPr="00EF66B8" w:rsidRDefault="00EF66B8" w:rsidP="00EF66B8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highlight w:val="yellow"/>
        </w:rPr>
      </w:pPr>
      <w:r w:rsidRPr="00EF66B8">
        <w:rPr>
          <w:b/>
          <w:bCs/>
          <w:sz w:val="28"/>
          <w:szCs w:val="28"/>
          <w:highlight w:val="yellow"/>
        </w:rPr>
        <w:t>Acts 12:25-13:1-</w:t>
      </w:r>
      <w:r w:rsidR="00321F1E" w:rsidRPr="00EF66B8">
        <w:rPr>
          <w:b/>
          <w:bCs/>
          <w:sz w:val="28"/>
          <w:szCs w:val="28"/>
          <w:highlight w:val="yellow"/>
        </w:rPr>
        <w:t>3.</w:t>
      </w:r>
    </w:p>
    <w:p w14:paraId="06602EED" w14:textId="203563CC" w:rsidR="00582744" w:rsidRPr="00582744" w:rsidRDefault="00582744" w:rsidP="002676FD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highlight w:val="yellow"/>
        </w:rPr>
      </w:pPr>
      <w:r w:rsidRPr="00582744">
        <w:rPr>
          <w:b/>
          <w:bCs/>
          <w:sz w:val="28"/>
          <w:szCs w:val="28"/>
          <w:highlight w:val="yellow"/>
        </w:rPr>
        <w:t>Look at Acts 15 with me</w:t>
      </w:r>
    </w:p>
    <w:p w14:paraId="6485F043" w14:textId="3CEB79A3" w:rsidR="005A0D76" w:rsidRDefault="005A0D76" w:rsidP="005A0D7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Paul meets with church leaders in Jerusalem.</w:t>
      </w:r>
    </w:p>
    <w:p w14:paraId="720A9165" w14:textId="0699B689" w:rsidR="005A0D76" w:rsidRDefault="005A0D76" w:rsidP="005A0D7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They affirm his gospel and ministry to the </w:t>
      </w:r>
      <w:r w:rsidR="00321F1E">
        <w:rPr>
          <w:b/>
          <w:bCs/>
          <w:sz w:val="28"/>
          <w:szCs w:val="28"/>
        </w:rPr>
        <w:t>Gentiles.</w:t>
      </w:r>
    </w:p>
    <w:p w14:paraId="647D34DA" w14:textId="05BCF448" w:rsidR="005A0D76" w:rsidRDefault="005A0D76" w:rsidP="005A0D7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Titus, a Gentile, was not compelled to be circumcised grace over law.</w:t>
      </w:r>
    </w:p>
    <w:p w14:paraId="22E7E2AF" w14:textId="5E68811D" w:rsidR="005A0D76" w:rsidRDefault="005A0D76" w:rsidP="005A0D7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Unity in the Gospel transcends cultural and ethnic boundaries.</w:t>
      </w:r>
    </w:p>
    <w:p w14:paraId="4E30CAE7" w14:textId="77777777" w:rsidR="005A0D76" w:rsidRDefault="005A0D76" w:rsidP="005A0D76">
      <w:pPr>
        <w:rPr>
          <w:b/>
          <w:bCs/>
          <w:sz w:val="28"/>
          <w:szCs w:val="28"/>
        </w:rPr>
      </w:pPr>
    </w:p>
    <w:p w14:paraId="28D2DE82" w14:textId="67BE5AA4" w:rsidR="005A0D76" w:rsidRDefault="005A0D76" w:rsidP="005A0D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 and Application</w:t>
      </w:r>
    </w:p>
    <w:p w14:paraId="2CFD2D2D" w14:textId="16773E39" w:rsidR="005A0D76" w:rsidRDefault="005A0D76" w:rsidP="005A0D7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Gospel is God’s Message, not man’s </w:t>
      </w:r>
      <w:r w:rsidR="00321F1E">
        <w:rPr>
          <w:b/>
          <w:bCs/>
          <w:sz w:val="28"/>
          <w:szCs w:val="28"/>
        </w:rPr>
        <w:t>invention.</w:t>
      </w:r>
    </w:p>
    <w:p w14:paraId="2A3A76CF" w14:textId="4979400E" w:rsidR="005A0D76" w:rsidRDefault="005A0D76" w:rsidP="005A0D7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 transforms lives, unites </w:t>
      </w:r>
      <w:r w:rsidR="00F17834">
        <w:rPr>
          <w:b/>
          <w:bCs/>
          <w:sz w:val="28"/>
          <w:szCs w:val="28"/>
        </w:rPr>
        <w:t>believers,</w:t>
      </w:r>
      <w:r>
        <w:rPr>
          <w:b/>
          <w:bCs/>
          <w:sz w:val="28"/>
          <w:szCs w:val="28"/>
        </w:rPr>
        <w:t xml:space="preserve"> and must be defended against distortion.</w:t>
      </w:r>
    </w:p>
    <w:p w14:paraId="29F4B9C0" w14:textId="6A52F4E0" w:rsidR="005A0D76" w:rsidRPr="005A0D76" w:rsidRDefault="005A0D76" w:rsidP="005A0D7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Challenge: Are we living by grace or slipping into performance-based faith?</w:t>
      </w:r>
    </w:p>
    <w:sectPr w:rsidR="005A0D76" w:rsidRPr="005A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405D3"/>
    <w:multiLevelType w:val="hybridMultilevel"/>
    <w:tmpl w:val="1838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1EBA"/>
    <w:multiLevelType w:val="hybridMultilevel"/>
    <w:tmpl w:val="896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4ED2"/>
    <w:multiLevelType w:val="hybridMultilevel"/>
    <w:tmpl w:val="19EC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70063">
    <w:abstractNumId w:val="1"/>
  </w:num>
  <w:num w:numId="2" w16cid:durableId="115608816">
    <w:abstractNumId w:val="0"/>
  </w:num>
  <w:num w:numId="3" w16cid:durableId="175605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0E"/>
    <w:rsid w:val="00085CCC"/>
    <w:rsid w:val="00101389"/>
    <w:rsid w:val="00227721"/>
    <w:rsid w:val="002676FD"/>
    <w:rsid w:val="00321F1E"/>
    <w:rsid w:val="00393B85"/>
    <w:rsid w:val="00402057"/>
    <w:rsid w:val="005460EC"/>
    <w:rsid w:val="00582744"/>
    <w:rsid w:val="00593310"/>
    <w:rsid w:val="005A0D76"/>
    <w:rsid w:val="005D177B"/>
    <w:rsid w:val="005D41BF"/>
    <w:rsid w:val="005F063E"/>
    <w:rsid w:val="00620970"/>
    <w:rsid w:val="00660E38"/>
    <w:rsid w:val="006630A4"/>
    <w:rsid w:val="006A32CB"/>
    <w:rsid w:val="007F606E"/>
    <w:rsid w:val="008A617A"/>
    <w:rsid w:val="008D409C"/>
    <w:rsid w:val="00AB1E83"/>
    <w:rsid w:val="00B37239"/>
    <w:rsid w:val="00B81A89"/>
    <w:rsid w:val="00CE272A"/>
    <w:rsid w:val="00D41704"/>
    <w:rsid w:val="00D53BE1"/>
    <w:rsid w:val="00D96F01"/>
    <w:rsid w:val="00DC2FD2"/>
    <w:rsid w:val="00DF5308"/>
    <w:rsid w:val="00E25CF4"/>
    <w:rsid w:val="00EF66B8"/>
    <w:rsid w:val="00F17834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B1A5"/>
  <w15:chartTrackingRefBased/>
  <w15:docId w15:val="{0BBBD1AA-24F5-4D39-814E-96F6C859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EB35-BEA4-4CD6-B9CF-8191DF28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30</cp:revision>
  <dcterms:created xsi:type="dcterms:W3CDTF">2025-07-14T18:19:00Z</dcterms:created>
  <dcterms:modified xsi:type="dcterms:W3CDTF">2025-08-11T14:41:00Z</dcterms:modified>
</cp:coreProperties>
</file>