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5F726" w14:textId="536B44CE" w:rsidR="00C52685" w:rsidRDefault="0003661B" w:rsidP="0003661B">
      <w:pPr>
        <w:jc w:val="center"/>
        <w:rPr>
          <w:b/>
          <w:bCs/>
          <w:sz w:val="32"/>
          <w:szCs w:val="32"/>
        </w:rPr>
      </w:pPr>
      <w:r>
        <w:rPr>
          <w:b/>
          <w:bCs/>
          <w:sz w:val="32"/>
          <w:szCs w:val="32"/>
        </w:rPr>
        <w:t>7 I AM Statements of Jesus</w:t>
      </w:r>
    </w:p>
    <w:p w14:paraId="668DDA72" w14:textId="409C445C" w:rsidR="0003661B" w:rsidRDefault="0003661B" w:rsidP="0003661B">
      <w:pPr>
        <w:jc w:val="center"/>
        <w:rPr>
          <w:b/>
          <w:bCs/>
          <w:sz w:val="32"/>
          <w:szCs w:val="32"/>
        </w:rPr>
      </w:pPr>
      <w:r>
        <w:rPr>
          <w:b/>
          <w:bCs/>
          <w:sz w:val="32"/>
          <w:szCs w:val="32"/>
        </w:rPr>
        <w:t>I AM the Light of the World</w:t>
      </w:r>
    </w:p>
    <w:p w14:paraId="3B5A4858" w14:textId="4DD4EA61" w:rsidR="00DB1296" w:rsidRDefault="00DB1296" w:rsidP="0003661B">
      <w:pPr>
        <w:jc w:val="center"/>
        <w:rPr>
          <w:b/>
          <w:bCs/>
          <w:sz w:val="32"/>
          <w:szCs w:val="32"/>
        </w:rPr>
      </w:pPr>
      <w:r>
        <w:rPr>
          <w:b/>
          <w:bCs/>
          <w:sz w:val="32"/>
          <w:szCs w:val="32"/>
        </w:rPr>
        <w:t>John 8:12-30</w:t>
      </w:r>
    </w:p>
    <w:p w14:paraId="421C8EC2" w14:textId="77777777" w:rsidR="0003661B" w:rsidRDefault="0003661B" w:rsidP="0003661B">
      <w:pPr>
        <w:jc w:val="center"/>
        <w:rPr>
          <w:b/>
          <w:bCs/>
          <w:sz w:val="32"/>
          <w:szCs w:val="32"/>
        </w:rPr>
      </w:pPr>
    </w:p>
    <w:p w14:paraId="21B42E11" w14:textId="26FD9069" w:rsidR="0003661B" w:rsidRDefault="0003661B" w:rsidP="0003661B">
      <w:pPr>
        <w:rPr>
          <w:b/>
          <w:bCs/>
          <w:sz w:val="28"/>
          <w:szCs w:val="28"/>
        </w:rPr>
      </w:pPr>
      <w:r>
        <w:rPr>
          <w:b/>
          <w:bCs/>
          <w:sz w:val="28"/>
          <w:szCs w:val="28"/>
        </w:rPr>
        <w:t xml:space="preserve">Recap: </w:t>
      </w:r>
    </w:p>
    <w:p w14:paraId="6F52F1AB" w14:textId="4B82C545" w:rsidR="0003661B" w:rsidRDefault="0003661B" w:rsidP="0003661B">
      <w:pPr>
        <w:pStyle w:val="ListParagraph"/>
        <w:numPr>
          <w:ilvl w:val="0"/>
          <w:numId w:val="1"/>
        </w:numPr>
        <w:rPr>
          <w:b/>
          <w:bCs/>
          <w:sz w:val="28"/>
          <w:szCs w:val="28"/>
        </w:rPr>
      </w:pPr>
      <w:r>
        <w:rPr>
          <w:b/>
          <w:bCs/>
          <w:sz w:val="28"/>
          <w:szCs w:val="28"/>
        </w:rPr>
        <w:t>I AM The Bread of Life</w:t>
      </w:r>
    </w:p>
    <w:p w14:paraId="36FBAEDF" w14:textId="5FB05719" w:rsidR="0003661B" w:rsidRDefault="0003661B" w:rsidP="0003661B">
      <w:pPr>
        <w:pStyle w:val="ListParagraph"/>
        <w:numPr>
          <w:ilvl w:val="1"/>
          <w:numId w:val="1"/>
        </w:numPr>
        <w:rPr>
          <w:b/>
          <w:bCs/>
          <w:sz w:val="28"/>
          <w:szCs w:val="28"/>
        </w:rPr>
      </w:pPr>
      <w:r>
        <w:rPr>
          <w:b/>
          <w:bCs/>
          <w:sz w:val="28"/>
          <w:szCs w:val="28"/>
        </w:rPr>
        <w:t>The Meaning of “I AM the Bread of Life</w:t>
      </w:r>
    </w:p>
    <w:p w14:paraId="2270CB28" w14:textId="19C224F7" w:rsidR="0003661B" w:rsidRDefault="0003661B" w:rsidP="0003661B">
      <w:pPr>
        <w:pStyle w:val="ListParagraph"/>
        <w:numPr>
          <w:ilvl w:val="1"/>
          <w:numId w:val="1"/>
        </w:numPr>
        <w:rPr>
          <w:b/>
          <w:bCs/>
          <w:sz w:val="28"/>
          <w:szCs w:val="28"/>
        </w:rPr>
      </w:pPr>
      <w:r>
        <w:rPr>
          <w:b/>
          <w:bCs/>
          <w:sz w:val="28"/>
          <w:szCs w:val="28"/>
        </w:rPr>
        <w:t>Jesus’ Offer</w:t>
      </w:r>
    </w:p>
    <w:p w14:paraId="487B747A" w14:textId="50864E13" w:rsidR="0003661B" w:rsidRDefault="0003661B" w:rsidP="0003661B">
      <w:pPr>
        <w:pStyle w:val="ListParagraph"/>
        <w:numPr>
          <w:ilvl w:val="1"/>
          <w:numId w:val="1"/>
        </w:numPr>
        <w:rPr>
          <w:b/>
          <w:bCs/>
          <w:sz w:val="28"/>
          <w:szCs w:val="28"/>
        </w:rPr>
      </w:pPr>
      <w:r>
        <w:rPr>
          <w:b/>
          <w:bCs/>
          <w:sz w:val="28"/>
          <w:szCs w:val="28"/>
        </w:rPr>
        <w:t>Application</w:t>
      </w:r>
    </w:p>
    <w:p w14:paraId="59603B07" w14:textId="79828B21" w:rsidR="0003661B" w:rsidRDefault="0003661B" w:rsidP="0003661B">
      <w:pPr>
        <w:rPr>
          <w:b/>
          <w:bCs/>
          <w:sz w:val="28"/>
          <w:szCs w:val="28"/>
        </w:rPr>
      </w:pPr>
      <w:r>
        <w:rPr>
          <w:b/>
          <w:bCs/>
          <w:sz w:val="28"/>
          <w:szCs w:val="28"/>
        </w:rPr>
        <w:t>Introduction:</w:t>
      </w:r>
    </w:p>
    <w:p w14:paraId="13FA20B6" w14:textId="7EC5DBA0" w:rsidR="0003661B" w:rsidRDefault="0003661B" w:rsidP="0003661B">
      <w:pPr>
        <w:pStyle w:val="ListParagraph"/>
        <w:numPr>
          <w:ilvl w:val="0"/>
          <w:numId w:val="1"/>
        </w:numPr>
        <w:rPr>
          <w:b/>
          <w:bCs/>
          <w:sz w:val="28"/>
          <w:szCs w:val="28"/>
        </w:rPr>
      </w:pPr>
      <w:r>
        <w:rPr>
          <w:b/>
          <w:bCs/>
          <w:sz w:val="28"/>
          <w:szCs w:val="28"/>
        </w:rPr>
        <w:t xml:space="preserve">Why is light essential to life? (Natural Light and </w:t>
      </w:r>
      <w:r w:rsidR="00F360DA">
        <w:rPr>
          <w:b/>
          <w:bCs/>
          <w:sz w:val="28"/>
          <w:szCs w:val="28"/>
        </w:rPr>
        <w:t>It is</w:t>
      </w:r>
      <w:r>
        <w:rPr>
          <w:b/>
          <w:bCs/>
          <w:sz w:val="28"/>
          <w:szCs w:val="28"/>
        </w:rPr>
        <w:t xml:space="preserve"> Symbolism)</w:t>
      </w:r>
    </w:p>
    <w:p w14:paraId="12548A41" w14:textId="77777777" w:rsidR="009A2862" w:rsidRDefault="0003661B" w:rsidP="0003661B">
      <w:pPr>
        <w:pStyle w:val="ListParagraph"/>
        <w:numPr>
          <w:ilvl w:val="1"/>
          <w:numId w:val="1"/>
        </w:numPr>
        <w:rPr>
          <w:b/>
          <w:bCs/>
          <w:sz w:val="28"/>
          <w:szCs w:val="28"/>
        </w:rPr>
      </w:pPr>
      <w:r>
        <w:rPr>
          <w:b/>
          <w:bCs/>
          <w:sz w:val="28"/>
          <w:szCs w:val="28"/>
        </w:rPr>
        <w:t xml:space="preserve">Light is a primary tool for perceiving the world and interacting with it for many organisms. </w:t>
      </w:r>
    </w:p>
    <w:p w14:paraId="4A425948" w14:textId="3B7F00F5" w:rsidR="0003661B" w:rsidRDefault="0003661B" w:rsidP="0003661B">
      <w:pPr>
        <w:pStyle w:val="ListParagraph"/>
        <w:numPr>
          <w:ilvl w:val="1"/>
          <w:numId w:val="1"/>
        </w:numPr>
        <w:rPr>
          <w:b/>
          <w:bCs/>
          <w:sz w:val="28"/>
          <w:szCs w:val="28"/>
        </w:rPr>
      </w:pPr>
      <w:r>
        <w:rPr>
          <w:b/>
          <w:bCs/>
          <w:sz w:val="28"/>
          <w:szCs w:val="28"/>
        </w:rPr>
        <w:t>Light from the Sun warms the Earth, drives global weather patterns and initiates the life sustaining process of photosynthesis (</w:t>
      </w:r>
      <w:r w:rsidRPr="0003661B">
        <w:rPr>
          <w:b/>
          <w:bCs/>
          <w:sz w:val="28"/>
          <w:szCs w:val="28"/>
        </w:rPr>
        <w:t>plants, algae, and some bacteria convert light energy from the sun into chemical energy stored in glucose (a type of sugar).</w:t>
      </w:r>
    </w:p>
    <w:p w14:paraId="73A92861" w14:textId="018491CA" w:rsidR="009A2862" w:rsidRDefault="009A2862" w:rsidP="009A2862">
      <w:pPr>
        <w:pStyle w:val="ListParagraph"/>
        <w:numPr>
          <w:ilvl w:val="0"/>
          <w:numId w:val="1"/>
        </w:numPr>
        <w:rPr>
          <w:b/>
          <w:bCs/>
          <w:sz w:val="28"/>
          <w:szCs w:val="28"/>
        </w:rPr>
      </w:pPr>
      <w:r>
        <w:rPr>
          <w:b/>
          <w:bCs/>
          <w:sz w:val="28"/>
          <w:szCs w:val="28"/>
        </w:rPr>
        <w:t>John 8:12</w:t>
      </w:r>
    </w:p>
    <w:p w14:paraId="17F3AF29" w14:textId="488C9859" w:rsidR="009A2862" w:rsidRDefault="009A2862" w:rsidP="009A2862">
      <w:pPr>
        <w:rPr>
          <w:b/>
          <w:bCs/>
          <w:sz w:val="28"/>
          <w:szCs w:val="28"/>
        </w:rPr>
      </w:pPr>
      <w:r>
        <w:rPr>
          <w:b/>
          <w:bCs/>
          <w:sz w:val="28"/>
          <w:szCs w:val="28"/>
        </w:rPr>
        <w:t xml:space="preserve">Context: </w:t>
      </w:r>
    </w:p>
    <w:p w14:paraId="03B0B65F" w14:textId="7EF9801B" w:rsidR="009A2862" w:rsidRDefault="009A2862" w:rsidP="009A2862">
      <w:pPr>
        <w:pStyle w:val="ListParagraph"/>
        <w:numPr>
          <w:ilvl w:val="0"/>
          <w:numId w:val="2"/>
        </w:numPr>
        <w:rPr>
          <w:b/>
          <w:bCs/>
          <w:sz w:val="28"/>
          <w:szCs w:val="28"/>
        </w:rPr>
      </w:pPr>
      <w:r>
        <w:rPr>
          <w:b/>
          <w:bCs/>
          <w:sz w:val="28"/>
          <w:szCs w:val="28"/>
        </w:rPr>
        <w:t xml:space="preserve">Did you know Chapters 6-8 of John are fulfillment of the </w:t>
      </w:r>
      <w:r w:rsidR="00F360DA">
        <w:rPr>
          <w:b/>
          <w:bCs/>
          <w:sz w:val="28"/>
          <w:szCs w:val="28"/>
        </w:rPr>
        <w:t>OT?</w:t>
      </w:r>
    </w:p>
    <w:p w14:paraId="301BC564" w14:textId="29670A26" w:rsidR="009A2862" w:rsidRDefault="009A2862" w:rsidP="009A2862">
      <w:pPr>
        <w:pStyle w:val="ListParagraph"/>
        <w:numPr>
          <w:ilvl w:val="1"/>
          <w:numId w:val="2"/>
        </w:numPr>
        <w:rPr>
          <w:b/>
          <w:bCs/>
          <w:sz w:val="28"/>
          <w:szCs w:val="28"/>
        </w:rPr>
      </w:pPr>
      <w:r>
        <w:rPr>
          <w:b/>
          <w:bCs/>
          <w:sz w:val="28"/>
          <w:szCs w:val="28"/>
        </w:rPr>
        <w:t>Jesus Feeds 5 thousand and proclaims to be The Bread of Life (Ch. 6)/OT Israel is Provided Manna (Exodus 16)</w:t>
      </w:r>
    </w:p>
    <w:p w14:paraId="366922B1" w14:textId="18BDA5FA" w:rsidR="009A2862" w:rsidRDefault="009A2862" w:rsidP="009A2862">
      <w:pPr>
        <w:pStyle w:val="ListParagraph"/>
        <w:numPr>
          <w:ilvl w:val="1"/>
          <w:numId w:val="2"/>
        </w:numPr>
        <w:rPr>
          <w:b/>
          <w:bCs/>
          <w:sz w:val="28"/>
          <w:szCs w:val="28"/>
        </w:rPr>
      </w:pPr>
      <w:r>
        <w:rPr>
          <w:b/>
          <w:bCs/>
          <w:sz w:val="28"/>
          <w:szCs w:val="28"/>
        </w:rPr>
        <w:t>Jesus Claims to be the Living Water (Ch. 7)/Israel is provided water in the desert (Exodus 17:6 and Numbers 20:11)</w:t>
      </w:r>
    </w:p>
    <w:p w14:paraId="7AC912D2" w14:textId="76DCEC83" w:rsidR="009A2862" w:rsidRDefault="009A2862" w:rsidP="009A2862">
      <w:pPr>
        <w:pStyle w:val="ListParagraph"/>
        <w:numPr>
          <w:ilvl w:val="1"/>
          <w:numId w:val="2"/>
        </w:numPr>
        <w:rPr>
          <w:b/>
          <w:bCs/>
          <w:sz w:val="28"/>
          <w:szCs w:val="28"/>
        </w:rPr>
      </w:pPr>
      <w:r>
        <w:rPr>
          <w:b/>
          <w:bCs/>
          <w:sz w:val="28"/>
          <w:szCs w:val="28"/>
        </w:rPr>
        <w:t>Jesus is The Light of the World (Ch 8)/</w:t>
      </w:r>
      <w:r w:rsidR="00DB1296">
        <w:rPr>
          <w:b/>
          <w:bCs/>
          <w:sz w:val="28"/>
          <w:szCs w:val="28"/>
        </w:rPr>
        <w:t>God provided light to the Israelites (Pillar Cloud by day and Pillar of Fire by Night) (Exodus 13:21)</w:t>
      </w:r>
    </w:p>
    <w:p w14:paraId="4CE565CA" w14:textId="0A143FD5" w:rsidR="00DB1296" w:rsidRDefault="00DB1296" w:rsidP="00DB1296">
      <w:pPr>
        <w:pStyle w:val="ListParagraph"/>
        <w:numPr>
          <w:ilvl w:val="0"/>
          <w:numId w:val="2"/>
        </w:numPr>
        <w:rPr>
          <w:b/>
          <w:bCs/>
          <w:sz w:val="28"/>
          <w:szCs w:val="28"/>
        </w:rPr>
      </w:pPr>
      <w:r>
        <w:rPr>
          <w:b/>
          <w:bCs/>
          <w:sz w:val="28"/>
          <w:szCs w:val="28"/>
        </w:rPr>
        <w:t xml:space="preserve">The placement of what Jesus said in John happens right after what is called the Feast of Booths/Tabernacles. The Jewish People call it the </w:t>
      </w:r>
      <w:r>
        <w:rPr>
          <w:b/>
          <w:bCs/>
          <w:sz w:val="28"/>
          <w:szCs w:val="28"/>
        </w:rPr>
        <w:lastRenderedPageBreak/>
        <w:t>Sukkot. A time when lights symbolized God’s guidance in the wilderness.</w:t>
      </w:r>
    </w:p>
    <w:p w14:paraId="76792927" w14:textId="71A78297" w:rsidR="00DB1296" w:rsidRDefault="00DB1296" w:rsidP="00DB1296">
      <w:pPr>
        <w:pStyle w:val="ListParagraph"/>
        <w:numPr>
          <w:ilvl w:val="0"/>
          <w:numId w:val="2"/>
        </w:numPr>
        <w:rPr>
          <w:b/>
          <w:bCs/>
          <w:sz w:val="28"/>
          <w:szCs w:val="28"/>
        </w:rPr>
      </w:pPr>
      <w:r>
        <w:rPr>
          <w:b/>
          <w:bCs/>
          <w:sz w:val="28"/>
          <w:szCs w:val="28"/>
        </w:rPr>
        <w:t xml:space="preserve">The Woman caught in adultery. </w:t>
      </w:r>
      <w:r w:rsidR="00B6712A">
        <w:rPr>
          <w:b/>
          <w:bCs/>
          <w:sz w:val="28"/>
          <w:szCs w:val="28"/>
        </w:rPr>
        <w:t xml:space="preserve">(Jesus showed her Grace and Mercy before he showed her how to live right). People </w:t>
      </w:r>
      <w:r w:rsidR="00F360DA">
        <w:rPr>
          <w:b/>
          <w:bCs/>
          <w:sz w:val="28"/>
          <w:szCs w:val="28"/>
        </w:rPr>
        <w:t>do not</w:t>
      </w:r>
      <w:r w:rsidR="00B6712A">
        <w:rPr>
          <w:b/>
          <w:bCs/>
          <w:sz w:val="28"/>
          <w:szCs w:val="28"/>
        </w:rPr>
        <w:t xml:space="preserve"> care how much you know until they know how much you care.</w:t>
      </w:r>
    </w:p>
    <w:p w14:paraId="626A9864" w14:textId="681340B6" w:rsidR="00DB1296" w:rsidRDefault="00DB1296" w:rsidP="00DB1296">
      <w:pPr>
        <w:rPr>
          <w:b/>
          <w:bCs/>
          <w:sz w:val="28"/>
          <w:szCs w:val="28"/>
        </w:rPr>
      </w:pPr>
      <w:r>
        <w:rPr>
          <w:b/>
          <w:bCs/>
          <w:sz w:val="28"/>
          <w:szCs w:val="28"/>
        </w:rPr>
        <w:br/>
        <w:t>I. What Does It Mean that Jesus Is the Light of the World?</w:t>
      </w:r>
    </w:p>
    <w:p w14:paraId="20538B46" w14:textId="62E4E55C" w:rsidR="00DB1296" w:rsidRDefault="00DB1296" w:rsidP="00DB1296">
      <w:pPr>
        <w:pStyle w:val="ListParagraph"/>
        <w:numPr>
          <w:ilvl w:val="0"/>
          <w:numId w:val="5"/>
        </w:numPr>
        <w:rPr>
          <w:b/>
          <w:bCs/>
          <w:sz w:val="28"/>
          <w:szCs w:val="28"/>
        </w:rPr>
      </w:pPr>
      <w:r>
        <w:rPr>
          <w:b/>
          <w:bCs/>
          <w:sz w:val="28"/>
          <w:szCs w:val="28"/>
        </w:rPr>
        <w:t>Jesus Illuminates the Truth.</w:t>
      </w:r>
    </w:p>
    <w:p w14:paraId="66CFF3B9" w14:textId="510FFF73" w:rsidR="00DB1296" w:rsidRDefault="00DB1296" w:rsidP="00DB1296">
      <w:pPr>
        <w:pStyle w:val="ListParagraph"/>
        <w:numPr>
          <w:ilvl w:val="1"/>
          <w:numId w:val="5"/>
        </w:numPr>
        <w:rPr>
          <w:b/>
          <w:bCs/>
          <w:sz w:val="28"/>
          <w:szCs w:val="28"/>
        </w:rPr>
      </w:pPr>
      <w:r>
        <w:rPr>
          <w:b/>
          <w:bCs/>
          <w:sz w:val="28"/>
          <w:szCs w:val="28"/>
        </w:rPr>
        <w:t xml:space="preserve">He reveals God’s nature and </w:t>
      </w:r>
      <w:r w:rsidR="00F360DA">
        <w:rPr>
          <w:b/>
          <w:bCs/>
          <w:sz w:val="28"/>
          <w:szCs w:val="28"/>
        </w:rPr>
        <w:t>will.</w:t>
      </w:r>
    </w:p>
    <w:p w14:paraId="32B4F85B" w14:textId="26937AF4" w:rsidR="00DB1296" w:rsidRDefault="00DB1296" w:rsidP="00DB1296">
      <w:pPr>
        <w:pStyle w:val="ListParagraph"/>
        <w:numPr>
          <w:ilvl w:val="1"/>
          <w:numId w:val="5"/>
        </w:numPr>
        <w:rPr>
          <w:b/>
          <w:bCs/>
          <w:sz w:val="28"/>
          <w:szCs w:val="28"/>
        </w:rPr>
      </w:pPr>
      <w:r>
        <w:rPr>
          <w:b/>
          <w:bCs/>
          <w:sz w:val="28"/>
          <w:szCs w:val="28"/>
        </w:rPr>
        <w:t>John 1:4-5, 14:</w:t>
      </w:r>
      <w:r w:rsidR="00B6712A">
        <w:rPr>
          <w:b/>
          <w:bCs/>
          <w:sz w:val="28"/>
          <w:szCs w:val="28"/>
        </w:rPr>
        <w:t xml:space="preserve"> In him was life, and the life was the light of men. The Light shines in the darkness, and the darkness has not overcome it…And the Word became flesh and dwelt among us, and we have seen his glory, glory of the only Son from the Father, full of grace and truth.</w:t>
      </w:r>
    </w:p>
    <w:p w14:paraId="00FC5FC2" w14:textId="6885A4C3" w:rsidR="00B6712A" w:rsidRDefault="0099261F" w:rsidP="0099261F">
      <w:pPr>
        <w:pStyle w:val="ListParagraph"/>
        <w:numPr>
          <w:ilvl w:val="1"/>
          <w:numId w:val="5"/>
        </w:numPr>
        <w:rPr>
          <w:b/>
          <w:bCs/>
          <w:sz w:val="28"/>
          <w:szCs w:val="28"/>
        </w:rPr>
      </w:pPr>
      <w:r>
        <w:rPr>
          <w:b/>
          <w:bCs/>
          <w:sz w:val="28"/>
          <w:szCs w:val="28"/>
        </w:rPr>
        <w:t xml:space="preserve">He exposes sin and offers </w:t>
      </w:r>
      <w:r w:rsidR="00F360DA">
        <w:rPr>
          <w:b/>
          <w:bCs/>
          <w:sz w:val="28"/>
          <w:szCs w:val="28"/>
        </w:rPr>
        <w:t>redemption.</w:t>
      </w:r>
    </w:p>
    <w:p w14:paraId="65B55BA5" w14:textId="49B0D393" w:rsidR="0099261F" w:rsidRDefault="0099261F" w:rsidP="0099261F">
      <w:pPr>
        <w:pStyle w:val="ListParagraph"/>
        <w:numPr>
          <w:ilvl w:val="1"/>
          <w:numId w:val="5"/>
        </w:numPr>
        <w:rPr>
          <w:b/>
          <w:bCs/>
          <w:sz w:val="28"/>
          <w:szCs w:val="28"/>
        </w:rPr>
      </w:pPr>
      <w:r>
        <w:rPr>
          <w:b/>
          <w:bCs/>
          <w:sz w:val="28"/>
          <w:szCs w:val="28"/>
        </w:rPr>
        <w:t>Ephesians 5:13: But when anything is exposed by the light, it becomes visible.</w:t>
      </w:r>
    </w:p>
    <w:p w14:paraId="663DECFE" w14:textId="69E6B030" w:rsidR="0099261F" w:rsidRDefault="0099261F" w:rsidP="0099261F">
      <w:pPr>
        <w:pStyle w:val="ListParagraph"/>
        <w:numPr>
          <w:ilvl w:val="1"/>
          <w:numId w:val="5"/>
        </w:numPr>
        <w:rPr>
          <w:b/>
          <w:bCs/>
          <w:sz w:val="28"/>
          <w:szCs w:val="28"/>
        </w:rPr>
      </w:pPr>
      <w:r>
        <w:rPr>
          <w:b/>
          <w:bCs/>
          <w:sz w:val="28"/>
          <w:szCs w:val="28"/>
        </w:rPr>
        <w:t>John 3:19-21</w:t>
      </w:r>
    </w:p>
    <w:p w14:paraId="341F814A" w14:textId="30017CB6" w:rsidR="0099261F" w:rsidRDefault="0099261F" w:rsidP="0099261F">
      <w:pPr>
        <w:pStyle w:val="ListParagraph"/>
        <w:numPr>
          <w:ilvl w:val="0"/>
          <w:numId w:val="5"/>
        </w:numPr>
        <w:rPr>
          <w:b/>
          <w:bCs/>
          <w:sz w:val="28"/>
          <w:szCs w:val="28"/>
        </w:rPr>
      </w:pPr>
      <w:r>
        <w:rPr>
          <w:b/>
          <w:bCs/>
          <w:sz w:val="28"/>
          <w:szCs w:val="28"/>
        </w:rPr>
        <w:t>Jesus Guides Us Through Darkness.</w:t>
      </w:r>
    </w:p>
    <w:p w14:paraId="37945007" w14:textId="2410B587" w:rsidR="0099261F" w:rsidRDefault="0099261F" w:rsidP="0099261F">
      <w:pPr>
        <w:pStyle w:val="ListParagraph"/>
        <w:numPr>
          <w:ilvl w:val="1"/>
          <w:numId w:val="5"/>
        </w:numPr>
        <w:rPr>
          <w:b/>
          <w:bCs/>
          <w:sz w:val="28"/>
          <w:szCs w:val="28"/>
        </w:rPr>
      </w:pPr>
      <w:r>
        <w:rPr>
          <w:b/>
          <w:bCs/>
          <w:sz w:val="28"/>
          <w:szCs w:val="28"/>
        </w:rPr>
        <w:t>As the pillar of fire led Israel, Christ leads us.</w:t>
      </w:r>
    </w:p>
    <w:p w14:paraId="0B60F089" w14:textId="0106D48A" w:rsidR="0099261F" w:rsidRDefault="0099261F" w:rsidP="0099261F">
      <w:pPr>
        <w:pStyle w:val="ListParagraph"/>
        <w:numPr>
          <w:ilvl w:val="1"/>
          <w:numId w:val="5"/>
        </w:numPr>
        <w:rPr>
          <w:b/>
          <w:bCs/>
          <w:sz w:val="28"/>
          <w:szCs w:val="28"/>
        </w:rPr>
      </w:pPr>
      <w:r>
        <w:rPr>
          <w:b/>
          <w:bCs/>
          <w:sz w:val="28"/>
          <w:szCs w:val="28"/>
        </w:rPr>
        <w:t xml:space="preserve">Psalm </w:t>
      </w:r>
      <w:r w:rsidR="00850454">
        <w:rPr>
          <w:b/>
          <w:bCs/>
          <w:sz w:val="28"/>
          <w:szCs w:val="28"/>
        </w:rPr>
        <w:t>119:105: Your word is a lamp to my feet and a light to my path.</w:t>
      </w:r>
    </w:p>
    <w:p w14:paraId="6D014092" w14:textId="7854BBFA" w:rsidR="00850454" w:rsidRDefault="00850454" w:rsidP="0099261F">
      <w:pPr>
        <w:pStyle w:val="ListParagraph"/>
        <w:numPr>
          <w:ilvl w:val="1"/>
          <w:numId w:val="5"/>
        </w:numPr>
        <w:rPr>
          <w:b/>
          <w:bCs/>
          <w:sz w:val="28"/>
          <w:szCs w:val="28"/>
        </w:rPr>
      </w:pPr>
      <w:r>
        <w:rPr>
          <w:b/>
          <w:bCs/>
          <w:sz w:val="28"/>
          <w:szCs w:val="28"/>
        </w:rPr>
        <w:t>He provides clarity and purpose in life’s confusion.</w:t>
      </w:r>
    </w:p>
    <w:p w14:paraId="03FF6FD5" w14:textId="277993C8" w:rsidR="00850454" w:rsidRDefault="00850454" w:rsidP="0099261F">
      <w:pPr>
        <w:pStyle w:val="ListParagraph"/>
        <w:numPr>
          <w:ilvl w:val="1"/>
          <w:numId w:val="5"/>
        </w:numPr>
        <w:rPr>
          <w:b/>
          <w:bCs/>
          <w:sz w:val="28"/>
          <w:szCs w:val="28"/>
        </w:rPr>
      </w:pPr>
      <w:r>
        <w:rPr>
          <w:b/>
          <w:bCs/>
          <w:sz w:val="28"/>
          <w:szCs w:val="28"/>
        </w:rPr>
        <w:t xml:space="preserve">The Darkness of this world will drain the life from you, but the Light of Christ give life to you </w:t>
      </w:r>
      <w:r w:rsidR="00F360DA">
        <w:rPr>
          <w:b/>
          <w:bCs/>
          <w:sz w:val="28"/>
          <w:szCs w:val="28"/>
        </w:rPr>
        <w:t>for which are you living</w:t>
      </w:r>
      <w:r>
        <w:rPr>
          <w:b/>
          <w:bCs/>
          <w:sz w:val="28"/>
          <w:szCs w:val="28"/>
        </w:rPr>
        <w:t>?</w:t>
      </w:r>
    </w:p>
    <w:p w14:paraId="03E10A7A" w14:textId="0ED50568" w:rsidR="00850454" w:rsidRDefault="00850454" w:rsidP="0099261F">
      <w:pPr>
        <w:pStyle w:val="ListParagraph"/>
        <w:numPr>
          <w:ilvl w:val="1"/>
          <w:numId w:val="5"/>
        </w:numPr>
        <w:rPr>
          <w:b/>
          <w:bCs/>
          <w:sz w:val="28"/>
          <w:szCs w:val="28"/>
        </w:rPr>
      </w:pPr>
      <w:r>
        <w:rPr>
          <w:b/>
          <w:bCs/>
          <w:sz w:val="28"/>
          <w:szCs w:val="28"/>
        </w:rPr>
        <w:t xml:space="preserve">He is not calling part-time disciples to shine part-time. He is calling full-time disciples to shine full-time. </w:t>
      </w:r>
    </w:p>
    <w:p w14:paraId="4D055D8F" w14:textId="6DF09ECF" w:rsidR="00850454" w:rsidRDefault="00850454" w:rsidP="0099261F">
      <w:pPr>
        <w:pStyle w:val="ListParagraph"/>
        <w:numPr>
          <w:ilvl w:val="1"/>
          <w:numId w:val="5"/>
        </w:numPr>
        <w:rPr>
          <w:b/>
          <w:bCs/>
          <w:sz w:val="28"/>
          <w:szCs w:val="28"/>
        </w:rPr>
      </w:pPr>
      <w:r>
        <w:rPr>
          <w:b/>
          <w:bCs/>
          <w:sz w:val="28"/>
          <w:szCs w:val="28"/>
        </w:rPr>
        <w:t>John 16:33: I have said these things to you, that in me you may have peace. In the world you will have tribulation. But take heart; I have overcome the world.</w:t>
      </w:r>
    </w:p>
    <w:p w14:paraId="5A282EA6" w14:textId="1A12A32D" w:rsidR="00850454" w:rsidRDefault="00850454" w:rsidP="00850454">
      <w:pPr>
        <w:pStyle w:val="ListParagraph"/>
        <w:numPr>
          <w:ilvl w:val="0"/>
          <w:numId w:val="5"/>
        </w:numPr>
        <w:rPr>
          <w:b/>
          <w:bCs/>
          <w:sz w:val="28"/>
          <w:szCs w:val="28"/>
        </w:rPr>
      </w:pPr>
      <w:r>
        <w:rPr>
          <w:b/>
          <w:bCs/>
          <w:sz w:val="28"/>
          <w:szCs w:val="28"/>
        </w:rPr>
        <w:t>Jesus Brings Life and Hope</w:t>
      </w:r>
    </w:p>
    <w:p w14:paraId="3020289B" w14:textId="3AF1D247" w:rsidR="00850454" w:rsidRDefault="00850454" w:rsidP="00850454">
      <w:pPr>
        <w:pStyle w:val="ListParagraph"/>
        <w:numPr>
          <w:ilvl w:val="1"/>
          <w:numId w:val="5"/>
        </w:numPr>
        <w:rPr>
          <w:b/>
          <w:bCs/>
          <w:sz w:val="28"/>
          <w:szCs w:val="28"/>
        </w:rPr>
      </w:pPr>
      <w:r>
        <w:rPr>
          <w:b/>
          <w:bCs/>
          <w:sz w:val="28"/>
          <w:szCs w:val="28"/>
        </w:rPr>
        <w:t>Light sustains life; Jesus offers eternal life.</w:t>
      </w:r>
    </w:p>
    <w:p w14:paraId="6E8D933A" w14:textId="14F04018" w:rsidR="00850454" w:rsidRDefault="00850454" w:rsidP="00850454">
      <w:pPr>
        <w:pStyle w:val="ListParagraph"/>
        <w:numPr>
          <w:ilvl w:val="1"/>
          <w:numId w:val="5"/>
        </w:numPr>
        <w:rPr>
          <w:b/>
          <w:bCs/>
          <w:sz w:val="28"/>
          <w:szCs w:val="28"/>
        </w:rPr>
      </w:pPr>
      <w:r>
        <w:rPr>
          <w:b/>
          <w:bCs/>
          <w:sz w:val="28"/>
          <w:szCs w:val="28"/>
        </w:rPr>
        <w:t>John 10:10: The thief comes only to steal and kill and destroy. I came that they may have life and have it abundantly.</w:t>
      </w:r>
    </w:p>
    <w:p w14:paraId="6DC22DF6" w14:textId="19B8F2E5" w:rsidR="00850454" w:rsidRDefault="00850454" w:rsidP="00850454">
      <w:pPr>
        <w:pStyle w:val="ListParagraph"/>
        <w:numPr>
          <w:ilvl w:val="1"/>
          <w:numId w:val="5"/>
        </w:numPr>
        <w:rPr>
          <w:b/>
          <w:bCs/>
          <w:sz w:val="28"/>
          <w:szCs w:val="28"/>
        </w:rPr>
      </w:pPr>
      <w:r>
        <w:rPr>
          <w:b/>
          <w:bCs/>
          <w:sz w:val="28"/>
          <w:szCs w:val="28"/>
        </w:rPr>
        <w:lastRenderedPageBreak/>
        <w:t>His light overcomes the darkness of despair and death.</w:t>
      </w:r>
    </w:p>
    <w:p w14:paraId="43AF8564" w14:textId="0AE39190" w:rsidR="00850454" w:rsidRDefault="00850454" w:rsidP="00850454">
      <w:pPr>
        <w:pStyle w:val="ListParagraph"/>
        <w:numPr>
          <w:ilvl w:val="1"/>
          <w:numId w:val="5"/>
        </w:numPr>
        <w:rPr>
          <w:b/>
          <w:bCs/>
          <w:sz w:val="28"/>
          <w:szCs w:val="28"/>
        </w:rPr>
      </w:pPr>
      <w:r>
        <w:rPr>
          <w:b/>
          <w:bCs/>
          <w:sz w:val="28"/>
          <w:szCs w:val="28"/>
        </w:rPr>
        <w:t>John 12:46: I have come into the world as light, so that whoever believes in me may not remain in darkness.</w:t>
      </w:r>
    </w:p>
    <w:p w14:paraId="49B7C881" w14:textId="77777777" w:rsidR="00850454" w:rsidRDefault="00850454" w:rsidP="00850454">
      <w:pPr>
        <w:rPr>
          <w:b/>
          <w:bCs/>
          <w:sz w:val="28"/>
          <w:szCs w:val="28"/>
        </w:rPr>
      </w:pPr>
    </w:p>
    <w:p w14:paraId="74DFE717" w14:textId="598FDE13" w:rsidR="00850454" w:rsidRDefault="00850454" w:rsidP="00850454">
      <w:pPr>
        <w:rPr>
          <w:b/>
          <w:bCs/>
          <w:sz w:val="28"/>
          <w:szCs w:val="28"/>
        </w:rPr>
      </w:pPr>
      <w:r>
        <w:rPr>
          <w:b/>
          <w:bCs/>
          <w:sz w:val="28"/>
          <w:szCs w:val="28"/>
        </w:rPr>
        <w:t>II. How Should We Respond to the Light?</w:t>
      </w:r>
    </w:p>
    <w:p w14:paraId="6F32A20C" w14:textId="160CF08D" w:rsidR="00850454" w:rsidRDefault="00850454" w:rsidP="00850454">
      <w:pPr>
        <w:pStyle w:val="ListParagraph"/>
        <w:numPr>
          <w:ilvl w:val="0"/>
          <w:numId w:val="7"/>
        </w:numPr>
        <w:rPr>
          <w:b/>
          <w:bCs/>
          <w:sz w:val="28"/>
          <w:szCs w:val="28"/>
        </w:rPr>
      </w:pPr>
      <w:r>
        <w:rPr>
          <w:b/>
          <w:bCs/>
          <w:sz w:val="28"/>
          <w:szCs w:val="28"/>
        </w:rPr>
        <w:t xml:space="preserve">Follow Him (“Whoever follows </w:t>
      </w:r>
      <w:r w:rsidR="00F360DA">
        <w:rPr>
          <w:b/>
          <w:bCs/>
          <w:sz w:val="28"/>
          <w:szCs w:val="28"/>
        </w:rPr>
        <w:t>me...</w:t>
      </w:r>
      <w:r>
        <w:rPr>
          <w:b/>
          <w:bCs/>
          <w:sz w:val="28"/>
          <w:szCs w:val="28"/>
        </w:rPr>
        <w:t>”</w:t>
      </w:r>
      <w:r w:rsidR="00ED4839">
        <w:rPr>
          <w:b/>
          <w:bCs/>
          <w:sz w:val="28"/>
          <w:szCs w:val="28"/>
        </w:rPr>
        <w:t>)</w:t>
      </w:r>
    </w:p>
    <w:p w14:paraId="11C37946" w14:textId="1E3AE15B" w:rsidR="00ED4839" w:rsidRDefault="00ED4839" w:rsidP="00ED4839">
      <w:pPr>
        <w:pStyle w:val="ListParagraph"/>
        <w:numPr>
          <w:ilvl w:val="1"/>
          <w:numId w:val="7"/>
        </w:numPr>
        <w:rPr>
          <w:b/>
          <w:bCs/>
          <w:sz w:val="28"/>
          <w:szCs w:val="28"/>
        </w:rPr>
      </w:pPr>
      <w:r>
        <w:rPr>
          <w:b/>
          <w:bCs/>
          <w:sz w:val="28"/>
          <w:szCs w:val="28"/>
        </w:rPr>
        <w:t>Commit to discipleship and live in obedience.</w:t>
      </w:r>
    </w:p>
    <w:p w14:paraId="71CDE96B" w14:textId="482166AF" w:rsidR="00ED4839" w:rsidRDefault="00ED4839" w:rsidP="00ED4839">
      <w:pPr>
        <w:pStyle w:val="ListParagraph"/>
        <w:numPr>
          <w:ilvl w:val="1"/>
          <w:numId w:val="7"/>
        </w:numPr>
        <w:rPr>
          <w:b/>
          <w:bCs/>
          <w:sz w:val="28"/>
          <w:szCs w:val="28"/>
        </w:rPr>
      </w:pPr>
      <w:r>
        <w:rPr>
          <w:b/>
          <w:bCs/>
          <w:sz w:val="28"/>
          <w:szCs w:val="28"/>
        </w:rPr>
        <w:t>Luke 9:23: And he said to all, “If anyone would come after me, let him deny himself and take up his cross daily and follow me.</w:t>
      </w:r>
    </w:p>
    <w:p w14:paraId="284EC0B3" w14:textId="2CAEE988" w:rsidR="00ED4839" w:rsidRDefault="000B1C65" w:rsidP="000B1C65">
      <w:pPr>
        <w:pStyle w:val="ListParagraph"/>
        <w:numPr>
          <w:ilvl w:val="0"/>
          <w:numId w:val="7"/>
        </w:numPr>
        <w:rPr>
          <w:b/>
          <w:bCs/>
          <w:sz w:val="28"/>
          <w:szCs w:val="28"/>
        </w:rPr>
      </w:pPr>
      <w:r>
        <w:rPr>
          <w:b/>
          <w:bCs/>
          <w:sz w:val="28"/>
          <w:szCs w:val="28"/>
        </w:rPr>
        <w:t>Reflect His Light.</w:t>
      </w:r>
    </w:p>
    <w:p w14:paraId="7319847F" w14:textId="41C9441C" w:rsidR="000B1C65" w:rsidRDefault="000B1C65" w:rsidP="000B1C65">
      <w:pPr>
        <w:pStyle w:val="ListParagraph"/>
        <w:numPr>
          <w:ilvl w:val="1"/>
          <w:numId w:val="7"/>
        </w:numPr>
        <w:rPr>
          <w:b/>
          <w:bCs/>
          <w:sz w:val="28"/>
          <w:szCs w:val="28"/>
        </w:rPr>
      </w:pPr>
      <w:r>
        <w:rPr>
          <w:b/>
          <w:bCs/>
          <w:sz w:val="28"/>
          <w:szCs w:val="28"/>
        </w:rPr>
        <w:t>Shine His light through love, service and sharing the Gospel.</w:t>
      </w:r>
    </w:p>
    <w:p w14:paraId="73B6B3F2" w14:textId="2908BC7D" w:rsidR="000B1C65" w:rsidRDefault="000B1C65" w:rsidP="000B1C65">
      <w:pPr>
        <w:pStyle w:val="ListParagraph"/>
        <w:numPr>
          <w:ilvl w:val="1"/>
          <w:numId w:val="7"/>
        </w:numPr>
        <w:rPr>
          <w:b/>
          <w:bCs/>
          <w:sz w:val="28"/>
          <w:szCs w:val="28"/>
        </w:rPr>
      </w:pPr>
      <w:r>
        <w:rPr>
          <w:b/>
          <w:bCs/>
          <w:sz w:val="28"/>
          <w:szCs w:val="28"/>
        </w:rPr>
        <w:t>Matthew 5:14: You are the light of the world. A city set on a hill cannot be hidden.</w:t>
      </w:r>
    </w:p>
    <w:p w14:paraId="10E2ADA1" w14:textId="04A53897" w:rsidR="000B1C65" w:rsidRDefault="000B1C65" w:rsidP="000B1C65">
      <w:pPr>
        <w:pStyle w:val="ListParagraph"/>
        <w:numPr>
          <w:ilvl w:val="0"/>
          <w:numId w:val="7"/>
        </w:numPr>
        <w:rPr>
          <w:b/>
          <w:bCs/>
          <w:sz w:val="28"/>
          <w:szCs w:val="28"/>
        </w:rPr>
      </w:pPr>
      <w:r>
        <w:rPr>
          <w:b/>
          <w:bCs/>
          <w:sz w:val="28"/>
          <w:szCs w:val="28"/>
        </w:rPr>
        <w:t>Walk in the Light</w:t>
      </w:r>
    </w:p>
    <w:p w14:paraId="1C66F6D7" w14:textId="05FE594B" w:rsidR="000B1C65" w:rsidRDefault="000B1C65" w:rsidP="000B1C65">
      <w:pPr>
        <w:pStyle w:val="ListParagraph"/>
        <w:numPr>
          <w:ilvl w:val="1"/>
          <w:numId w:val="7"/>
        </w:numPr>
        <w:rPr>
          <w:b/>
          <w:bCs/>
          <w:sz w:val="28"/>
          <w:szCs w:val="28"/>
        </w:rPr>
      </w:pPr>
      <w:r>
        <w:rPr>
          <w:b/>
          <w:bCs/>
          <w:sz w:val="28"/>
          <w:szCs w:val="28"/>
        </w:rPr>
        <w:t>Avoid the deeds of darkness.</w:t>
      </w:r>
    </w:p>
    <w:p w14:paraId="6314A530" w14:textId="22014223" w:rsidR="000B1C65" w:rsidRDefault="000B1C65" w:rsidP="000B1C65">
      <w:pPr>
        <w:pStyle w:val="ListParagraph"/>
        <w:numPr>
          <w:ilvl w:val="1"/>
          <w:numId w:val="7"/>
        </w:numPr>
        <w:rPr>
          <w:b/>
          <w:bCs/>
          <w:sz w:val="28"/>
          <w:szCs w:val="28"/>
        </w:rPr>
      </w:pPr>
      <w:r>
        <w:rPr>
          <w:b/>
          <w:bCs/>
          <w:sz w:val="28"/>
          <w:szCs w:val="28"/>
        </w:rPr>
        <w:t>1 John 1:5-7: This is the message we have heard from him and proclaim to you, that God is light, and in him is no darkness at all. If we say we have fellowship with one another, and the blood of Jesus his Son cleanses us from all sin.</w:t>
      </w:r>
    </w:p>
    <w:p w14:paraId="793BE578" w14:textId="0564D1BA" w:rsidR="000B1C65" w:rsidRDefault="000B1C65" w:rsidP="000B1C65">
      <w:pPr>
        <w:pStyle w:val="ListParagraph"/>
        <w:numPr>
          <w:ilvl w:val="1"/>
          <w:numId w:val="7"/>
        </w:numPr>
        <w:rPr>
          <w:b/>
          <w:bCs/>
          <w:sz w:val="28"/>
          <w:szCs w:val="28"/>
        </w:rPr>
      </w:pPr>
      <w:r>
        <w:rPr>
          <w:b/>
          <w:bCs/>
          <w:sz w:val="28"/>
          <w:szCs w:val="28"/>
        </w:rPr>
        <w:t>Live as Children of Light.</w:t>
      </w:r>
    </w:p>
    <w:p w14:paraId="155E5D34" w14:textId="4C743445" w:rsidR="000B1C65" w:rsidRDefault="000B1C65" w:rsidP="000B1C65">
      <w:pPr>
        <w:pStyle w:val="ListParagraph"/>
        <w:numPr>
          <w:ilvl w:val="1"/>
          <w:numId w:val="7"/>
        </w:numPr>
        <w:rPr>
          <w:b/>
          <w:bCs/>
          <w:sz w:val="28"/>
          <w:szCs w:val="28"/>
        </w:rPr>
      </w:pPr>
      <w:r>
        <w:rPr>
          <w:b/>
          <w:bCs/>
          <w:sz w:val="28"/>
          <w:szCs w:val="28"/>
        </w:rPr>
        <w:t>Ephesians 5:8-10:</w:t>
      </w:r>
      <w:r w:rsidR="001C5E5C">
        <w:rPr>
          <w:b/>
          <w:bCs/>
          <w:sz w:val="28"/>
          <w:szCs w:val="28"/>
        </w:rPr>
        <w:t xml:space="preserve"> for at one time you were in darkness, but now you are light in the Lord. Walk as children of light (for the fruit of light is found in all that is good and right and true), and try to discern what is pleasing to the Lord.</w:t>
      </w:r>
    </w:p>
    <w:p w14:paraId="3C31EFAF" w14:textId="77777777" w:rsidR="001C5E5C" w:rsidRDefault="001C5E5C" w:rsidP="001C5E5C">
      <w:pPr>
        <w:rPr>
          <w:b/>
          <w:bCs/>
          <w:sz w:val="28"/>
          <w:szCs w:val="28"/>
        </w:rPr>
      </w:pPr>
    </w:p>
    <w:p w14:paraId="2C094884" w14:textId="1A562A4C" w:rsidR="001C5E5C" w:rsidRDefault="001C5E5C" w:rsidP="001C5E5C">
      <w:pPr>
        <w:rPr>
          <w:b/>
          <w:bCs/>
          <w:sz w:val="28"/>
          <w:szCs w:val="28"/>
        </w:rPr>
      </w:pPr>
      <w:r>
        <w:rPr>
          <w:b/>
          <w:bCs/>
          <w:sz w:val="28"/>
          <w:szCs w:val="28"/>
        </w:rPr>
        <w:t>Conclusion:</w:t>
      </w:r>
    </w:p>
    <w:p w14:paraId="26791773" w14:textId="65C22373" w:rsidR="001C5E5C" w:rsidRDefault="001C5E5C" w:rsidP="001C5E5C">
      <w:pPr>
        <w:pStyle w:val="ListParagraph"/>
        <w:numPr>
          <w:ilvl w:val="0"/>
          <w:numId w:val="8"/>
        </w:numPr>
        <w:rPr>
          <w:b/>
          <w:bCs/>
          <w:sz w:val="28"/>
          <w:szCs w:val="28"/>
        </w:rPr>
      </w:pPr>
      <w:r>
        <w:rPr>
          <w:b/>
          <w:bCs/>
          <w:sz w:val="28"/>
          <w:szCs w:val="28"/>
        </w:rPr>
        <w:t>Illustration: Talk about the residents who were in darkness with addictions and found light in Jesus</w:t>
      </w:r>
    </w:p>
    <w:p w14:paraId="4531FB84" w14:textId="63B6C6F1" w:rsidR="001C5E5C" w:rsidRDefault="001C5E5C" w:rsidP="001C5E5C">
      <w:pPr>
        <w:pStyle w:val="ListParagraph"/>
        <w:numPr>
          <w:ilvl w:val="0"/>
          <w:numId w:val="8"/>
        </w:numPr>
        <w:rPr>
          <w:b/>
          <w:bCs/>
          <w:sz w:val="28"/>
          <w:szCs w:val="28"/>
        </w:rPr>
      </w:pPr>
      <w:r>
        <w:rPr>
          <w:b/>
          <w:bCs/>
          <w:sz w:val="28"/>
          <w:szCs w:val="28"/>
        </w:rPr>
        <w:t>Step out of the Darkness and into the Light of Christ</w:t>
      </w:r>
    </w:p>
    <w:p w14:paraId="363BF39F" w14:textId="02695022" w:rsidR="001C5E5C" w:rsidRPr="001C5E5C" w:rsidRDefault="001C5E5C" w:rsidP="001C5E5C">
      <w:pPr>
        <w:pStyle w:val="ListParagraph"/>
        <w:numPr>
          <w:ilvl w:val="0"/>
          <w:numId w:val="8"/>
        </w:numPr>
        <w:rPr>
          <w:b/>
          <w:bCs/>
          <w:sz w:val="28"/>
          <w:szCs w:val="28"/>
        </w:rPr>
      </w:pPr>
      <w:r>
        <w:rPr>
          <w:b/>
          <w:bCs/>
          <w:sz w:val="28"/>
          <w:szCs w:val="28"/>
        </w:rPr>
        <w:t>John 12:36: While you have the light, believe in the light that you may become sons of light.</w:t>
      </w:r>
    </w:p>
    <w:sectPr w:rsidR="001C5E5C" w:rsidRPr="001C5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4B48"/>
    <w:multiLevelType w:val="hybridMultilevel"/>
    <w:tmpl w:val="09264618"/>
    <w:lvl w:ilvl="0" w:tplc="5178B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75F2E"/>
    <w:multiLevelType w:val="hybridMultilevel"/>
    <w:tmpl w:val="72A00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24896"/>
    <w:multiLevelType w:val="hybridMultilevel"/>
    <w:tmpl w:val="FF52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225F"/>
    <w:multiLevelType w:val="hybridMultilevel"/>
    <w:tmpl w:val="BAD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B56FA"/>
    <w:multiLevelType w:val="hybridMultilevel"/>
    <w:tmpl w:val="F4D2AC4A"/>
    <w:lvl w:ilvl="0" w:tplc="1E4A65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8475FB"/>
    <w:multiLevelType w:val="hybridMultilevel"/>
    <w:tmpl w:val="75467D18"/>
    <w:lvl w:ilvl="0" w:tplc="0978A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EB408A"/>
    <w:multiLevelType w:val="hybridMultilevel"/>
    <w:tmpl w:val="51D6F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F4E4E"/>
    <w:multiLevelType w:val="hybridMultilevel"/>
    <w:tmpl w:val="20BC3D78"/>
    <w:lvl w:ilvl="0" w:tplc="5F6E53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8282896">
    <w:abstractNumId w:val="2"/>
  </w:num>
  <w:num w:numId="2" w16cid:durableId="904990566">
    <w:abstractNumId w:val="6"/>
  </w:num>
  <w:num w:numId="3" w16cid:durableId="732898352">
    <w:abstractNumId w:val="1"/>
  </w:num>
  <w:num w:numId="4" w16cid:durableId="88235698">
    <w:abstractNumId w:val="0"/>
  </w:num>
  <w:num w:numId="5" w16cid:durableId="1798916474">
    <w:abstractNumId w:val="4"/>
  </w:num>
  <w:num w:numId="6" w16cid:durableId="33892661">
    <w:abstractNumId w:val="5"/>
  </w:num>
  <w:num w:numId="7" w16cid:durableId="1905988900">
    <w:abstractNumId w:val="7"/>
  </w:num>
  <w:num w:numId="8" w16cid:durableId="436752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1B"/>
    <w:rsid w:val="0003661B"/>
    <w:rsid w:val="000979E8"/>
    <w:rsid w:val="000B1C65"/>
    <w:rsid w:val="000B2345"/>
    <w:rsid w:val="00163869"/>
    <w:rsid w:val="001C5E5C"/>
    <w:rsid w:val="00483E70"/>
    <w:rsid w:val="004904A1"/>
    <w:rsid w:val="00730120"/>
    <w:rsid w:val="00850454"/>
    <w:rsid w:val="0092425B"/>
    <w:rsid w:val="0099261F"/>
    <w:rsid w:val="009A2862"/>
    <w:rsid w:val="009C58DB"/>
    <w:rsid w:val="00AC7C6D"/>
    <w:rsid w:val="00B6712A"/>
    <w:rsid w:val="00C039E5"/>
    <w:rsid w:val="00C52685"/>
    <w:rsid w:val="00DB1296"/>
    <w:rsid w:val="00ED4839"/>
    <w:rsid w:val="00F360DA"/>
    <w:rsid w:val="00F5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399A"/>
  <w15:chartTrackingRefBased/>
  <w15:docId w15:val="{0D792D46-0335-4A47-B8F6-D6E2E8C0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6D"/>
  </w:style>
  <w:style w:type="paragraph" w:styleId="Heading1">
    <w:name w:val="heading 1"/>
    <w:basedOn w:val="Normal"/>
    <w:next w:val="Normal"/>
    <w:link w:val="Heading1Char"/>
    <w:uiPriority w:val="9"/>
    <w:qFormat/>
    <w:rsid w:val="00AC7C6D"/>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semiHidden/>
    <w:unhideWhenUsed/>
    <w:qFormat/>
    <w:rsid w:val="00AC7C6D"/>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semiHidden/>
    <w:unhideWhenUsed/>
    <w:qFormat/>
    <w:rsid w:val="00AC7C6D"/>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semiHidden/>
    <w:unhideWhenUsed/>
    <w:qFormat/>
    <w:rsid w:val="00AC7C6D"/>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semiHidden/>
    <w:unhideWhenUsed/>
    <w:qFormat/>
    <w:rsid w:val="00AC7C6D"/>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semiHidden/>
    <w:unhideWhenUsed/>
    <w:qFormat/>
    <w:rsid w:val="00AC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6D"/>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semiHidden/>
    <w:rsid w:val="00AC7C6D"/>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semiHidden/>
    <w:rsid w:val="00AC7C6D"/>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semiHidden/>
    <w:rsid w:val="00AC7C6D"/>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semiHidden/>
    <w:rsid w:val="00AC7C6D"/>
    <w:rPr>
      <w:rFonts w:eastAsiaTheme="majorEastAsia" w:cstheme="majorBidi"/>
      <w:color w:val="31479E" w:themeColor="accent1" w:themeShade="BF"/>
    </w:rPr>
  </w:style>
  <w:style w:type="character" w:customStyle="1" w:styleId="Heading6Char">
    <w:name w:val="Heading 6 Char"/>
    <w:basedOn w:val="DefaultParagraphFont"/>
    <w:link w:val="Heading6"/>
    <w:uiPriority w:val="9"/>
    <w:semiHidden/>
    <w:rsid w:val="00AC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C6D"/>
    <w:rPr>
      <w:rFonts w:eastAsiaTheme="majorEastAsia" w:cstheme="majorBidi"/>
      <w:color w:val="272727" w:themeColor="text1" w:themeTint="D8"/>
    </w:rPr>
  </w:style>
  <w:style w:type="paragraph" w:styleId="Title">
    <w:name w:val="Title"/>
    <w:basedOn w:val="Normal"/>
    <w:next w:val="Normal"/>
    <w:link w:val="TitleChar"/>
    <w:uiPriority w:val="10"/>
    <w:qFormat/>
    <w:rsid w:val="00AC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C6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C7C6D"/>
    <w:pPr>
      <w:ind w:left="720"/>
      <w:contextualSpacing/>
    </w:pPr>
  </w:style>
  <w:style w:type="paragraph" w:styleId="Quote">
    <w:name w:val="Quote"/>
    <w:basedOn w:val="Normal"/>
    <w:next w:val="Normal"/>
    <w:link w:val="QuoteChar"/>
    <w:uiPriority w:val="29"/>
    <w:qFormat/>
    <w:rsid w:val="00AC7C6D"/>
    <w:pPr>
      <w:spacing w:before="160"/>
      <w:jc w:val="center"/>
    </w:pPr>
    <w:rPr>
      <w:i/>
      <w:iCs/>
      <w:color w:val="404040" w:themeColor="text1" w:themeTint="BF"/>
    </w:rPr>
  </w:style>
  <w:style w:type="character" w:customStyle="1" w:styleId="QuoteChar">
    <w:name w:val="Quote Char"/>
    <w:basedOn w:val="DefaultParagraphFont"/>
    <w:link w:val="Quote"/>
    <w:uiPriority w:val="29"/>
    <w:rsid w:val="00AC7C6D"/>
    <w:rPr>
      <w:i/>
      <w:iCs/>
      <w:color w:val="404040" w:themeColor="text1" w:themeTint="BF"/>
    </w:rPr>
  </w:style>
  <w:style w:type="paragraph" w:styleId="IntenseQuote">
    <w:name w:val="Intense Quote"/>
    <w:basedOn w:val="Normal"/>
    <w:next w:val="Normal"/>
    <w:link w:val="IntenseQuoteChar"/>
    <w:uiPriority w:val="30"/>
    <w:qFormat/>
    <w:rsid w:val="00AC7C6D"/>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AC7C6D"/>
    <w:rPr>
      <w:i/>
      <w:iCs/>
      <w:color w:val="31479E" w:themeColor="accent1" w:themeShade="BF"/>
    </w:rPr>
  </w:style>
  <w:style w:type="character" w:styleId="IntenseEmphasis">
    <w:name w:val="Intense Emphasis"/>
    <w:basedOn w:val="DefaultParagraphFont"/>
    <w:uiPriority w:val="21"/>
    <w:qFormat/>
    <w:rsid w:val="00AC7C6D"/>
    <w:rPr>
      <w:i/>
      <w:iCs/>
      <w:color w:val="31479E" w:themeColor="accent1" w:themeShade="BF"/>
    </w:rPr>
  </w:style>
  <w:style w:type="character" w:styleId="IntenseReference">
    <w:name w:val="Intense Reference"/>
    <w:basedOn w:val="DefaultParagraphFont"/>
    <w:uiPriority w:val="32"/>
    <w:qFormat/>
    <w:rsid w:val="00AC7C6D"/>
    <w:rPr>
      <w:b/>
      <w:bCs/>
      <w:smallCaps/>
      <w:color w:val="31479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399</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4</cp:revision>
  <dcterms:created xsi:type="dcterms:W3CDTF">2025-03-10T15:13:00Z</dcterms:created>
  <dcterms:modified xsi:type="dcterms:W3CDTF">2025-06-16T19:33:00Z</dcterms:modified>
</cp:coreProperties>
</file>