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EBABD" w14:textId="0CC22E29" w:rsidR="00C52685" w:rsidRDefault="00772D5F" w:rsidP="00772D5F">
      <w:pPr>
        <w:jc w:val="center"/>
        <w:rPr>
          <w:b/>
          <w:bCs/>
          <w:sz w:val="32"/>
          <w:szCs w:val="32"/>
        </w:rPr>
      </w:pPr>
      <w:r>
        <w:rPr>
          <w:b/>
          <w:bCs/>
          <w:sz w:val="32"/>
          <w:szCs w:val="32"/>
        </w:rPr>
        <w:t>God’s Design for the Church (1 Timothy)</w:t>
      </w:r>
    </w:p>
    <w:p w14:paraId="6F7B23AA" w14:textId="538F8035" w:rsidR="00772D5F" w:rsidRDefault="00772D5F" w:rsidP="00772D5F">
      <w:pPr>
        <w:jc w:val="center"/>
        <w:rPr>
          <w:b/>
          <w:bCs/>
          <w:sz w:val="32"/>
          <w:szCs w:val="32"/>
        </w:rPr>
      </w:pPr>
      <w:r>
        <w:rPr>
          <w:b/>
          <w:bCs/>
          <w:sz w:val="32"/>
          <w:szCs w:val="32"/>
        </w:rPr>
        <w:t>“Action Speaks Louder than Words” (1 Timothy 4:11-16)</w:t>
      </w:r>
    </w:p>
    <w:p w14:paraId="150B47F9" w14:textId="6879E14E" w:rsidR="00772D5F" w:rsidRDefault="00772D5F" w:rsidP="00772D5F">
      <w:pPr>
        <w:rPr>
          <w:b/>
          <w:bCs/>
          <w:sz w:val="28"/>
          <w:szCs w:val="28"/>
        </w:rPr>
      </w:pPr>
      <w:r>
        <w:rPr>
          <w:b/>
          <w:bCs/>
          <w:sz w:val="28"/>
          <w:szCs w:val="28"/>
        </w:rPr>
        <w:t>Recap:</w:t>
      </w:r>
    </w:p>
    <w:p w14:paraId="7D4A8CD9" w14:textId="09FEF211" w:rsidR="00772D5F" w:rsidRDefault="00772D5F" w:rsidP="00772D5F">
      <w:pPr>
        <w:pStyle w:val="ListParagraph"/>
        <w:numPr>
          <w:ilvl w:val="0"/>
          <w:numId w:val="1"/>
        </w:numPr>
        <w:rPr>
          <w:b/>
          <w:bCs/>
          <w:sz w:val="28"/>
          <w:szCs w:val="28"/>
        </w:rPr>
      </w:pPr>
      <w:r>
        <w:rPr>
          <w:b/>
          <w:bCs/>
          <w:sz w:val="28"/>
          <w:szCs w:val="28"/>
        </w:rPr>
        <w:t>Finish Chapter 1</w:t>
      </w:r>
    </w:p>
    <w:p w14:paraId="55D97B11" w14:textId="3EE380E6" w:rsidR="00772D5F" w:rsidRDefault="00772D5F" w:rsidP="00772D5F">
      <w:pPr>
        <w:pStyle w:val="ListParagraph"/>
        <w:numPr>
          <w:ilvl w:val="0"/>
          <w:numId w:val="1"/>
        </w:numPr>
        <w:rPr>
          <w:b/>
          <w:bCs/>
          <w:sz w:val="28"/>
          <w:szCs w:val="28"/>
        </w:rPr>
      </w:pPr>
      <w:r>
        <w:rPr>
          <w:b/>
          <w:bCs/>
          <w:sz w:val="28"/>
          <w:szCs w:val="28"/>
        </w:rPr>
        <w:t>Finish Chapter 2</w:t>
      </w:r>
    </w:p>
    <w:p w14:paraId="58D09196" w14:textId="4D48EBF0" w:rsidR="00772D5F" w:rsidRDefault="00772D5F" w:rsidP="00772D5F">
      <w:pPr>
        <w:pStyle w:val="ListParagraph"/>
        <w:numPr>
          <w:ilvl w:val="0"/>
          <w:numId w:val="1"/>
        </w:numPr>
        <w:rPr>
          <w:b/>
          <w:bCs/>
          <w:sz w:val="28"/>
          <w:szCs w:val="28"/>
        </w:rPr>
      </w:pPr>
      <w:r>
        <w:rPr>
          <w:b/>
          <w:bCs/>
          <w:sz w:val="28"/>
          <w:szCs w:val="28"/>
        </w:rPr>
        <w:t>Finish Chapter 3</w:t>
      </w:r>
    </w:p>
    <w:p w14:paraId="12AC386F" w14:textId="795875D9" w:rsidR="00772D5F" w:rsidRDefault="00772D5F" w:rsidP="00772D5F">
      <w:pPr>
        <w:pStyle w:val="ListParagraph"/>
        <w:numPr>
          <w:ilvl w:val="0"/>
          <w:numId w:val="1"/>
        </w:numPr>
        <w:rPr>
          <w:b/>
          <w:bCs/>
          <w:sz w:val="28"/>
          <w:szCs w:val="28"/>
        </w:rPr>
      </w:pPr>
      <w:r>
        <w:rPr>
          <w:b/>
          <w:bCs/>
          <w:sz w:val="28"/>
          <w:szCs w:val="28"/>
        </w:rPr>
        <w:t>Danger Ahead (4:1-5)</w:t>
      </w:r>
    </w:p>
    <w:p w14:paraId="1D63AAD9" w14:textId="2999CE13" w:rsidR="00772D5F" w:rsidRDefault="00772D5F" w:rsidP="00772D5F">
      <w:pPr>
        <w:pStyle w:val="ListParagraph"/>
        <w:numPr>
          <w:ilvl w:val="0"/>
          <w:numId w:val="1"/>
        </w:numPr>
        <w:rPr>
          <w:b/>
          <w:bCs/>
          <w:sz w:val="28"/>
          <w:szCs w:val="28"/>
        </w:rPr>
      </w:pPr>
      <w:r>
        <w:rPr>
          <w:b/>
          <w:bCs/>
          <w:sz w:val="28"/>
          <w:szCs w:val="28"/>
        </w:rPr>
        <w:t>Discipline Matters (4:6-11)</w:t>
      </w:r>
    </w:p>
    <w:p w14:paraId="72D81D3A" w14:textId="5DDFED23" w:rsidR="00772D5F" w:rsidRDefault="00772D5F" w:rsidP="00772D5F">
      <w:pPr>
        <w:pStyle w:val="ListParagraph"/>
        <w:numPr>
          <w:ilvl w:val="1"/>
          <w:numId w:val="1"/>
        </w:numPr>
        <w:rPr>
          <w:b/>
          <w:bCs/>
          <w:sz w:val="28"/>
          <w:szCs w:val="28"/>
        </w:rPr>
      </w:pPr>
      <w:r>
        <w:rPr>
          <w:b/>
          <w:bCs/>
          <w:sz w:val="28"/>
          <w:szCs w:val="28"/>
        </w:rPr>
        <w:t>Train yourself to Speak and Follow boldly (v. 6a)</w:t>
      </w:r>
    </w:p>
    <w:p w14:paraId="1692206E" w14:textId="0EE70F71" w:rsidR="00772D5F" w:rsidRDefault="00772D5F" w:rsidP="00772D5F">
      <w:pPr>
        <w:pStyle w:val="ListParagraph"/>
        <w:numPr>
          <w:ilvl w:val="1"/>
          <w:numId w:val="1"/>
        </w:numPr>
        <w:rPr>
          <w:b/>
          <w:bCs/>
          <w:sz w:val="28"/>
          <w:szCs w:val="28"/>
        </w:rPr>
      </w:pPr>
      <w:r>
        <w:rPr>
          <w:b/>
          <w:bCs/>
          <w:sz w:val="28"/>
          <w:szCs w:val="28"/>
        </w:rPr>
        <w:t>Train up your Faith and Doctrine (v. 6b)</w:t>
      </w:r>
    </w:p>
    <w:p w14:paraId="7A5F62A2" w14:textId="36CCE9BD" w:rsidR="00772D5F" w:rsidRDefault="00772D5F" w:rsidP="00772D5F">
      <w:pPr>
        <w:pStyle w:val="ListParagraph"/>
        <w:numPr>
          <w:ilvl w:val="1"/>
          <w:numId w:val="1"/>
        </w:numPr>
        <w:rPr>
          <w:b/>
          <w:bCs/>
          <w:sz w:val="28"/>
          <w:szCs w:val="28"/>
        </w:rPr>
      </w:pPr>
      <w:r>
        <w:rPr>
          <w:b/>
          <w:bCs/>
          <w:sz w:val="28"/>
          <w:szCs w:val="28"/>
        </w:rPr>
        <w:t>Train up your Godliness (vv. 7-9)</w:t>
      </w:r>
    </w:p>
    <w:p w14:paraId="1E85867F" w14:textId="2CC62A70" w:rsidR="00772D5F" w:rsidRDefault="00772D5F" w:rsidP="00772D5F">
      <w:pPr>
        <w:pStyle w:val="ListParagraph"/>
        <w:numPr>
          <w:ilvl w:val="1"/>
          <w:numId w:val="1"/>
        </w:numPr>
        <w:rPr>
          <w:b/>
          <w:bCs/>
          <w:sz w:val="28"/>
          <w:szCs w:val="28"/>
        </w:rPr>
      </w:pPr>
      <w:r>
        <w:rPr>
          <w:b/>
          <w:bCs/>
          <w:sz w:val="28"/>
          <w:szCs w:val="28"/>
        </w:rPr>
        <w:t>Train up your Future Hope (v. 10)</w:t>
      </w:r>
    </w:p>
    <w:p w14:paraId="559F8B84" w14:textId="011F1949" w:rsidR="00772D5F" w:rsidRDefault="00772D5F" w:rsidP="00772D5F">
      <w:pPr>
        <w:pStyle w:val="ListParagraph"/>
        <w:numPr>
          <w:ilvl w:val="0"/>
          <w:numId w:val="1"/>
        </w:numPr>
        <w:rPr>
          <w:b/>
          <w:bCs/>
          <w:sz w:val="28"/>
          <w:szCs w:val="28"/>
        </w:rPr>
      </w:pPr>
      <w:r>
        <w:rPr>
          <w:b/>
          <w:bCs/>
          <w:sz w:val="28"/>
          <w:szCs w:val="28"/>
        </w:rPr>
        <w:t>1 Timothy 4:11-16</w:t>
      </w:r>
    </w:p>
    <w:p w14:paraId="37808EA1" w14:textId="4856D368" w:rsidR="00E201BF" w:rsidRDefault="00E201BF" w:rsidP="00E201BF">
      <w:pPr>
        <w:pStyle w:val="ListParagraph"/>
        <w:numPr>
          <w:ilvl w:val="0"/>
          <w:numId w:val="1"/>
        </w:numPr>
        <w:rPr>
          <w:b/>
          <w:bCs/>
          <w:sz w:val="28"/>
          <w:szCs w:val="28"/>
        </w:rPr>
      </w:pPr>
      <w:r>
        <w:rPr>
          <w:b/>
          <w:bCs/>
          <w:sz w:val="28"/>
          <w:szCs w:val="28"/>
        </w:rPr>
        <w:t xml:space="preserve">We </w:t>
      </w:r>
      <w:proofErr w:type="gramStart"/>
      <w:r>
        <w:rPr>
          <w:b/>
          <w:bCs/>
          <w:sz w:val="28"/>
          <w:szCs w:val="28"/>
        </w:rPr>
        <w:t>are called</w:t>
      </w:r>
      <w:proofErr w:type="gramEnd"/>
      <w:r>
        <w:rPr>
          <w:b/>
          <w:bCs/>
          <w:sz w:val="28"/>
          <w:szCs w:val="28"/>
        </w:rPr>
        <w:t xml:space="preserve"> to live an exemplary life. </w:t>
      </w:r>
      <w:r w:rsidR="006F2A24">
        <w:rPr>
          <w:b/>
          <w:bCs/>
          <w:sz w:val="28"/>
          <w:szCs w:val="28"/>
        </w:rPr>
        <w:t>You</w:t>
      </w:r>
      <w:r>
        <w:rPr>
          <w:b/>
          <w:bCs/>
          <w:sz w:val="28"/>
          <w:szCs w:val="28"/>
        </w:rPr>
        <w:t xml:space="preserve"> are a young man like Timothy or an older gentleman like Paul, we can all be an example by our actions. After all Actions do Speak Louder than our Words.</w:t>
      </w:r>
    </w:p>
    <w:p w14:paraId="7203EA7E" w14:textId="728461A0" w:rsidR="00E201BF" w:rsidRDefault="00E201BF" w:rsidP="00E201BF">
      <w:pPr>
        <w:ind w:left="360"/>
        <w:rPr>
          <w:b/>
          <w:bCs/>
          <w:sz w:val="28"/>
          <w:szCs w:val="28"/>
        </w:rPr>
      </w:pPr>
    </w:p>
    <w:p w14:paraId="07DB4B54" w14:textId="61DAAC0F" w:rsidR="00E201BF" w:rsidRDefault="00E201BF" w:rsidP="00E201BF">
      <w:pPr>
        <w:pStyle w:val="ListParagraph"/>
        <w:numPr>
          <w:ilvl w:val="0"/>
          <w:numId w:val="1"/>
        </w:numPr>
        <w:rPr>
          <w:b/>
          <w:bCs/>
          <w:sz w:val="28"/>
          <w:szCs w:val="28"/>
        </w:rPr>
      </w:pPr>
      <w:r>
        <w:rPr>
          <w:b/>
          <w:bCs/>
          <w:sz w:val="28"/>
          <w:szCs w:val="28"/>
        </w:rPr>
        <w:t>V. 11: “Command and teach these things.”</w:t>
      </w:r>
    </w:p>
    <w:p w14:paraId="7DC82264" w14:textId="77777777" w:rsidR="00E201BF" w:rsidRPr="00E201BF" w:rsidRDefault="00E201BF" w:rsidP="00E201BF">
      <w:pPr>
        <w:pStyle w:val="ListParagraph"/>
        <w:rPr>
          <w:b/>
          <w:bCs/>
          <w:sz w:val="28"/>
          <w:szCs w:val="28"/>
        </w:rPr>
      </w:pPr>
    </w:p>
    <w:p w14:paraId="4B079ABD" w14:textId="3A593C8F" w:rsidR="00E201BF" w:rsidRDefault="00E201BF" w:rsidP="00E201BF">
      <w:pPr>
        <w:pStyle w:val="ListParagraph"/>
        <w:numPr>
          <w:ilvl w:val="0"/>
          <w:numId w:val="1"/>
        </w:numPr>
        <w:rPr>
          <w:b/>
          <w:bCs/>
          <w:sz w:val="28"/>
          <w:szCs w:val="28"/>
        </w:rPr>
      </w:pPr>
      <w:r>
        <w:rPr>
          <w:b/>
          <w:bCs/>
          <w:sz w:val="28"/>
          <w:szCs w:val="28"/>
        </w:rPr>
        <w:t>“V. 12: “Let no one despise you for your youth, but set the believers an example in speech, in conduct, in love, in faith, in purity.</w:t>
      </w:r>
    </w:p>
    <w:p w14:paraId="4D122139" w14:textId="77777777" w:rsidR="00E201BF" w:rsidRPr="00E201BF" w:rsidRDefault="00E201BF" w:rsidP="00E201BF">
      <w:pPr>
        <w:pStyle w:val="ListParagraph"/>
        <w:rPr>
          <w:b/>
          <w:bCs/>
          <w:sz w:val="28"/>
          <w:szCs w:val="28"/>
        </w:rPr>
      </w:pPr>
    </w:p>
    <w:p w14:paraId="019F0868" w14:textId="4496E7C0" w:rsidR="00E201BF" w:rsidRDefault="00A67BEA" w:rsidP="00E201BF">
      <w:pPr>
        <w:pStyle w:val="ListParagraph"/>
        <w:numPr>
          <w:ilvl w:val="0"/>
          <w:numId w:val="1"/>
        </w:numPr>
        <w:rPr>
          <w:b/>
          <w:bCs/>
          <w:sz w:val="28"/>
          <w:szCs w:val="28"/>
        </w:rPr>
      </w:pPr>
      <w:r>
        <w:rPr>
          <w:b/>
          <w:bCs/>
          <w:sz w:val="28"/>
          <w:szCs w:val="28"/>
        </w:rPr>
        <w:t xml:space="preserve">5 </w:t>
      </w:r>
      <w:r w:rsidR="00EF32FE">
        <w:rPr>
          <w:b/>
          <w:bCs/>
          <w:sz w:val="28"/>
          <w:szCs w:val="28"/>
        </w:rPr>
        <w:t>Actions</w:t>
      </w:r>
      <w:r>
        <w:rPr>
          <w:b/>
          <w:bCs/>
          <w:sz w:val="28"/>
          <w:szCs w:val="28"/>
        </w:rPr>
        <w:t xml:space="preserve"> to Set an example by </w:t>
      </w:r>
      <w:r w:rsidR="00EF32FE">
        <w:rPr>
          <w:b/>
          <w:bCs/>
          <w:sz w:val="28"/>
          <w:szCs w:val="28"/>
        </w:rPr>
        <w:t>O</w:t>
      </w:r>
      <w:r>
        <w:rPr>
          <w:b/>
          <w:bCs/>
          <w:sz w:val="28"/>
          <w:szCs w:val="28"/>
        </w:rPr>
        <w:t xml:space="preserve">ur speech and </w:t>
      </w:r>
      <w:r w:rsidR="00EF32FE">
        <w:rPr>
          <w:b/>
          <w:bCs/>
          <w:sz w:val="28"/>
          <w:szCs w:val="28"/>
        </w:rPr>
        <w:t>C</w:t>
      </w:r>
      <w:r>
        <w:rPr>
          <w:b/>
          <w:bCs/>
          <w:sz w:val="28"/>
          <w:szCs w:val="28"/>
        </w:rPr>
        <w:t>haracter.</w:t>
      </w:r>
    </w:p>
    <w:p w14:paraId="2C2DF2EF" w14:textId="77777777" w:rsidR="00E201BF" w:rsidRPr="00E201BF" w:rsidRDefault="00E201BF" w:rsidP="00E201BF">
      <w:pPr>
        <w:pStyle w:val="ListParagraph"/>
        <w:rPr>
          <w:b/>
          <w:bCs/>
          <w:sz w:val="28"/>
          <w:szCs w:val="28"/>
        </w:rPr>
      </w:pPr>
    </w:p>
    <w:p w14:paraId="2CC1A42F" w14:textId="779F9AAA" w:rsidR="00A67BEA" w:rsidRDefault="00A67BEA" w:rsidP="00A67BEA">
      <w:pPr>
        <w:pStyle w:val="ListParagraph"/>
        <w:numPr>
          <w:ilvl w:val="1"/>
          <w:numId w:val="1"/>
        </w:numPr>
        <w:rPr>
          <w:b/>
          <w:bCs/>
          <w:sz w:val="28"/>
          <w:szCs w:val="28"/>
        </w:rPr>
      </w:pPr>
      <w:r>
        <w:rPr>
          <w:b/>
          <w:bCs/>
          <w:sz w:val="28"/>
          <w:szCs w:val="28"/>
        </w:rPr>
        <w:t xml:space="preserve">The Way We Talk </w:t>
      </w:r>
    </w:p>
    <w:p w14:paraId="3C735434" w14:textId="4EE7AE8A" w:rsidR="00A67BEA" w:rsidRDefault="00A67BEA" w:rsidP="00A67BEA">
      <w:pPr>
        <w:pStyle w:val="ListParagraph"/>
        <w:numPr>
          <w:ilvl w:val="1"/>
          <w:numId w:val="1"/>
        </w:numPr>
        <w:rPr>
          <w:b/>
          <w:bCs/>
          <w:sz w:val="28"/>
          <w:szCs w:val="28"/>
        </w:rPr>
      </w:pPr>
      <w:r>
        <w:rPr>
          <w:b/>
          <w:bCs/>
          <w:sz w:val="28"/>
          <w:szCs w:val="28"/>
        </w:rPr>
        <w:t xml:space="preserve">The Way We Act </w:t>
      </w:r>
    </w:p>
    <w:p w14:paraId="1AF751C7" w14:textId="242D6FE0" w:rsidR="00A67BEA" w:rsidRDefault="00A67BEA" w:rsidP="00A67BEA">
      <w:pPr>
        <w:pStyle w:val="ListParagraph"/>
        <w:numPr>
          <w:ilvl w:val="2"/>
          <w:numId w:val="1"/>
        </w:numPr>
        <w:rPr>
          <w:b/>
          <w:bCs/>
          <w:sz w:val="28"/>
          <w:szCs w:val="28"/>
        </w:rPr>
      </w:pPr>
      <w:r>
        <w:rPr>
          <w:b/>
          <w:bCs/>
          <w:sz w:val="28"/>
          <w:szCs w:val="28"/>
        </w:rPr>
        <w:t>1 Corinthians 11:1: Be imitators of me, as I am of Christ.</w:t>
      </w:r>
    </w:p>
    <w:p w14:paraId="1F0EFCB6" w14:textId="3FE0C99F" w:rsidR="00A67BEA" w:rsidRDefault="00A67BEA" w:rsidP="00A67BEA">
      <w:pPr>
        <w:pStyle w:val="ListParagraph"/>
        <w:numPr>
          <w:ilvl w:val="2"/>
          <w:numId w:val="1"/>
        </w:numPr>
        <w:rPr>
          <w:b/>
          <w:bCs/>
          <w:sz w:val="28"/>
          <w:szCs w:val="28"/>
        </w:rPr>
      </w:pPr>
      <w:r>
        <w:rPr>
          <w:b/>
          <w:bCs/>
          <w:sz w:val="28"/>
          <w:szCs w:val="28"/>
        </w:rPr>
        <w:t xml:space="preserve">Philippians 4:9: What you have </w:t>
      </w:r>
      <w:proofErr w:type="gramStart"/>
      <w:r>
        <w:rPr>
          <w:b/>
          <w:bCs/>
          <w:sz w:val="28"/>
          <w:szCs w:val="28"/>
        </w:rPr>
        <w:t>learned and received</w:t>
      </w:r>
      <w:proofErr w:type="gramEnd"/>
      <w:r>
        <w:rPr>
          <w:b/>
          <w:bCs/>
          <w:sz w:val="28"/>
          <w:szCs w:val="28"/>
        </w:rPr>
        <w:t xml:space="preserve"> and heard and seen in me-practice these things, and the God of peace will be with you.</w:t>
      </w:r>
    </w:p>
    <w:p w14:paraId="7A5B42E2" w14:textId="0E7AC568" w:rsidR="00A67BEA" w:rsidRDefault="00A67BEA" w:rsidP="00A67BEA">
      <w:pPr>
        <w:pStyle w:val="ListParagraph"/>
        <w:numPr>
          <w:ilvl w:val="1"/>
          <w:numId w:val="1"/>
        </w:numPr>
        <w:rPr>
          <w:b/>
          <w:bCs/>
          <w:sz w:val="28"/>
          <w:szCs w:val="28"/>
        </w:rPr>
      </w:pPr>
      <w:r>
        <w:rPr>
          <w:b/>
          <w:bCs/>
          <w:sz w:val="28"/>
          <w:szCs w:val="28"/>
        </w:rPr>
        <w:t>The Way We Love</w:t>
      </w:r>
    </w:p>
    <w:p w14:paraId="4220E71F" w14:textId="796AAB92" w:rsidR="00A67BEA" w:rsidRDefault="00A67BEA" w:rsidP="00A67BEA">
      <w:pPr>
        <w:pStyle w:val="ListParagraph"/>
        <w:numPr>
          <w:ilvl w:val="1"/>
          <w:numId w:val="1"/>
        </w:numPr>
        <w:rPr>
          <w:b/>
          <w:bCs/>
          <w:sz w:val="28"/>
          <w:szCs w:val="28"/>
        </w:rPr>
      </w:pPr>
      <w:r>
        <w:rPr>
          <w:b/>
          <w:bCs/>
          <w:sz w:val="28"/>
          <w:szCs w:val="28"/>
        </w:rPr>
        <w:t>The Way We Believe</w:t>
      </w:r>
    </w:p>
    <w:p w14:paraId="4E8EAE8B" w14:textId="55BB2AA2" w:rsidR="00A67BEA" w:rsidRDefault="00A67BEA" w:rsidP="00A67BEA">
      <w:pPr>
        <w:pStyle w:val="ListParagraph"/>
        <w:numPr>
          <w:ilvl w:val="1"/>
          <w:numId w:val="1"/>
        </w:numPr>
        <w:rPr>
          <w:b/>
          <w:bCs/>
          <w:sz w:val="28"/>
          <w:szCs w:val="28"/>
        </w:rPr>
      </w:pPr>
      <w:r>
        <w:rPr>
          <w:b/>
          <w:bCs/>
          <w:sz w:val="28"/>
          <w:szCs w:val="28"/>
        </w:rPr>
        <w:lastRenderedPageBreak/>
        <w:t>The Way We Remain Spotless</w:t>
      </w:r>
    </w:p>
    <w:p w14:paraId="57B74B52" w14:textId="77777777" w:rsidR="00A67BEA" w:rsidRDefault="00A67BEA" w:rsidP="00A67BEA">
      <w:pPr>
        <w:pStyle w:val="ListParagraph"/>
        <w:rPr>
          <w:b/>
          <w:bCs/>
          <w:sz w:val="28"/>
          <w:szCs w:val="28"/>
        </w:rPr>
      </w:pPr>
    </w:p>
    <w:p w14:paraId="5479AF64" w14:textId="7E7E73AB" w:rsidR="00A67BEA" w:rsidRDefault="00A67BEA" w:rsidP="00A67BEA">
      <w:pPr>
        <w:pStyle w:val="ListParagraph"/>
        <w:numPr>
          <w:ilvl w:val="0"/>
          <w:numId w:val="3"/>
        </w:numPr>
        <w:rPr>
          <w:b/>
          <w:bCs/>
          <w:sz w:val="28"/>
          <w:szCs w:val="28"/>
        </w:rPr>
      </w:pPr>
      <w:r>
        <w:rPr>
          <w:b/>
          <w:bCs/>
          <w:sz w:val="28"/>
          <w:szCs w:val="28"/>
        </w:rPr>
        <w:t xml:space="preserve">vv. 13-16: “Until I come devote yourself to public reading of Scripture, to exhortation, to teaching. Do not neglect the gift you have, which you have been given you by prophecy when the council of elders laid their </w:t>
      </w:r>
      <w:proofErr w:type="gramStart"/>
      <w:r>
        <w:rPr>
          <w:b/>
          <w:bCs/>
          <w:sz w:val="28"/>
          <w:szCs w:val="28"/>
        </w:rPr>
        <w:t>hands on</w:t>
      </w:r>
      <w:proofErr w:type="gramEnd"/>
      <w:r>
        <w:rPr>
          <w:b/>
          <w:bCs/>
          <w:sz w:val="28"/>
          <w:szCs w:val="28"/>
        </w:rPr>
        <w:t xml:space="preserve"> you. Practice these things, immerse yourself in them, so that all may see your progress. Keep a close watch on yourself and on the teaching. Persist in this, for by so doing you will save both </w:t>
      </w:r>
      <w:r w:rsidR="00EF32FE">
        <w:rPr>
          <w:b/>
          <w:bCs/>
          <w:sz w:val="28"/>
          <w:szCs w:val="28"/>
        </w:rPr>
        <w:t>yourself</w:t>
      </w:r>
      <w:r>
        <w:rPr>
          <w:b/>
          <w:bCs/>
          <w:sz w:val="28"/>
          <w:szCs w:val="28"/>
        </w:rPr>
        <w:t xml:space="preserve"> and your hearers.”</w:t>
      </w:r>
    </w:p>
    <w:p w14:paraId="6AE47068" w14:textId="77777777" w:rsidR="00A67BEA" w:rsidRDefault="00A67BEA" w:rsidP="00A67BEA">
      <w:pPr>
        <w:ind w:left="360"/>
        <w:rPr>
          <w:b/>
          <w:bCs/>
          <w:sz w:val="28"/>
          <w:szCs w:val="28"/>
        </w:rPr>
      </w:pPr>
    </w:p>
    <w:p w14:paraId="55BBF1EF" w14:textId="1DEBA7B8" w:rsidR="00A67BEA" w:rsidRDefault="00EF32FE" w:rsidP="00A67BEA">
      <w:pPr>
        <w:pStyle w:val="ListParagraph"/>
        <w:numPr>
          <w:ilvl w:val="0"/>
          <w:numId w:val="3"/>
        </w:numPr>
        <w:rPr>
          <w:b/>
          <w:bCs/>
          <w:sz w:val="28"/>
          <w:szCs w:val="28"/>
        </w:rPr>
      </w:pPr>
      <w:r>
        <w:rPr>
          <w:b/>
          <w:bCs/>
          <w:sz w:val="28"/>
          <w:szCs w:val="28"/>
        </w:rPr>
        <w:t>7 Actions to help us to have a model life.</w:t>
      </w:r>
    </w:p>
    <w:p w14:paraId="67901079" w14:textId="77777777" w:rsidR="00EF32FE" w:rsidRPr="00EF32FE" w:rsidRDefault="00EF32FE" w:rsidP="00EF32FE">
      <w:pPr>
        <w:pStyle w:val="ListParagraph"/>
        <w:rPr>
          <w:b/>
          <w:bCs/>
          <w:sz w:val="28"/>
          <w:szCs w:val="28"/>
        </w:rPr>
      </w:pPr>
    </w:p>
    <w:p w14:paraId="1C32E536" w14:textId="2B089C16" w:rsidR="00EF32FE" w:rsidRDefault="00EF32FE" w:rsidP="00EF32FE">
      <w:pPr>
        <w:pStyle w:val="ListParagraph"/>
        <w:numPr>
          <w:ilvl w:val="1"/>
          <w:numId w:val="3"/>
        </w:numPr>
        <w:rPr>
          <w:b/>
          <w:bCs/>
          <w:sz w:val="28"/>
          <w:szCs w:val="28"/>
        </w:rPr>
      </w:pPr>
      <w:r>
        <w:rPr>
          <w:b/>
          <w:bCs/>
          <w:sz w:val="28"/>
          <w:szCs w:val="28"/>
        </w:rPr>
        <w:t>Devote ourselves in public reading of Scripture.</w:t>
      </w:r>
    </w:p>
    <w:p w14:paraId="5B578E01" w14:textId="58B93809" w:rsidR="00EF32FE" w:rsidRDefault="00EF32FE" w:rsidP="00EF32FE">
      <w:pPr>
        <w:pStyle w:val="ListParagraph"/>
        <w:numPr>
          <w:ilvl w:val="1"/>
          <w:numId w:val="3"/>
        </w:numPr>
        <w:rPr>
          <w:b/>
          <w:bCs/>
          <w:sz w:val="28"/>
          <w:szCs w:val="28"/>
        </w:rPr>
      </w:pPr>
      <w:r>
        <w:rPr>
          <w:b/>
          <w:bCs/>
          <w:sz w:val="28"/>
          <w:szCs w:val="28"/>
        </w:rPr>
        <w:t>Devote ourselves to exhortation.</w:t>
      </w:r>
    </w:p>
    <w:p w14:paraId="50711F5D" w14:textId="458E8D59" w:rsidR="00EF32FE" w:rsidRDefault="00EF32FE" w:rsidP="00EF32FE">
      <w:pPr>
        <w:pStyle w:val="ListParagraph"/>
        <w:numPr>
          <w:ilvl w:val="1"/>
          <w:numId w:val="3"/>
        </w:numPr>
        <w:rPr>
          <w:b/>
          <w:bCs/>
          <w:sz w:val="28"/>
          <w:szCs w:val="28"/>
        </w:rPr>
      </w:pPr>
      <w:r>
        <w:rPr>
          <w:b/>
          <w:bCs/>
          <w:sz w:val="28"/>
          <w:szCs w:val="28"/>
        </w:rPr>
        <w:t xml:space="preserve">Devote ourselves </w:t>
      </w:r>
      <w:r w:rsidR="006F2A24">
        <w:rPr>
          <w:b/>
          <w:bCs/>
          <w:sz w:val="28"/>
          <w:szCs w:val="28"/>
        </w:rPr>
        <w:t>to</w:t>
      </w:r>
      <w:r>
        <w:rPr>
          <w:b/>
          <w:bCs/>
          <w:sz w:val="28"/>
          <w:szCs w:val="28"/>
        </w:rPr>
        <w:t xml:space="preserve"> </w:t>
      </w:r>
      <w:r w:rsidR="006F2A24">
        <w:rPr>
          <w:b/>
          <w:bCs/>
          <w:sz w:val="28"/>
          <w:szCs w:val="28"/>
        </w:rPr>
        <w:t>teaching.</w:t>
      </w:r>
    </w:p>
    <w:p w14:paraId="3CA16B0C" w14:textId="498A432F" w:rsidR="00EF32FE" w:rsidRDefault="00EF32FE" w:rsidP="00EF32FE">
      <w:pPr>
        <w:pStyle w:val="ListParagraph"/>
        <w:numPr>
          <w:ilvl w:val="1"/>
          <w:numId w:val="3"/>
        </w:numPr>
        <w:rPr>
          <w:b/>
          <w:bCs/>
          <w:sz w:val="28"/>
          <w:szCs w:val="28"/>
        </w:rPr>
      </w:pPr>
      <w:r>
        <w:rPr>
          <w:b/>
          <w:bCs/>
          <w:sz w:val="28"/>
          <w:szCs w:val="28"/>
        </w:rPr>
        <w:t>Do not neglect our gift.</w:t>
      </w:r>
    </w:p>
    <w:p w14:paraId="33E56A91" w14:textId="50C168C4" w:rsidR="00EF32FE" w:rsidRDefault="00EF32FE" w:rsidP="00EF32FE">
      <w:pPr>
        <w:pStyle w:val="ListParagraph"/>
        <w:numPr>
          <w:ilvl w:val="1"/>
          <w:numId w:val="3"/>
        </w:numPr>
        <w:rPr>
          <w:b/>
          <w:bCs/>
          <w:sz w:val="28"/>
          <w:szCs w:val="28"/>
        </w:rPr>
      </w:pPr>
      <w:r>
        <w:rPr>
          <w:b/>
          <w:bCs/>
          <w:sz w:val="28"/>
          <w:szCs w:val="28"/>
        </w:rPr>
        <w:t xml:space="preserve">Practice and immerse ourselves. </w:t>
      </w:r>
    </w:p>
    <w:p w14:paraId="07F3AF5F" w14:textId="14951B03" w:rsidR="00EF32FE" w:rsidRDefault="00EF32FE" w:rsidP="00EF32FE">
      <w:pPr>
        <w:pStyle w:val="ListParagraph"/>
        <w:numPr>
          <w:ilvl w:val="1"/>
          <w:numId w:val="3"/>
        </w:numPr>
        <w:rPr>
          <w:b/>
          <w:bCs/>
          <w:sz w:val="28"/>
          <w:szCs w:val="28"/>
        </w:rPr>
      </w:pPr>
      <w:r>
        <w:rPr>
          <w:b/>
          <w:bCs/>
          <w:sz w:val="28"/>
          <w:szCs w:val="28"/>
        </w:rPr>
        <w:t xml:space="preserve">Examine </w:t>
      </w:r>
      <w:r w:rsidR="006F2A24">
        <w:rPr>
          <w:b/>
          <w:bCs/>
          <w:sz w:val="28"/>
          <w:szCs w:val="28"/>
        </w:rPr>
        <w:t>ourselves.</w:t>
      </w:r>
    </w:p>
    <w:p w14:paraId="08D0B607" w14:textId="008F60D5" w:rsidR="00EF32FE" w:rsidRDefault="00EF32FE" w:rsidP="00EF32FE">
      <w:pPr>
        <w:pStyle w:val="ListParagraph"/>
        <w:numPr>
          <w:ilvl w:val="1"/>
          <w:numId w:val="3"/>
        </w:numPr>
        <w:rPr>
          <w:b/>
          <w:bCs/>
          <w:sz w:val="28"/>
          <w:szCs w:val="28"/>
        </w:rPr>
      </w:pPr>
      <w:r>
        <w:rPr>
          <w:b/>
          <w:bCs/>
          <w:sz w:val="28"/>
          <w:szCs w:val="28"/>
        </w:rPr>
        <w:t>Keep Going</w:t>
      </w:r>
    </w:p>
    <w:p w14:paraId="02639F17" w14:textId="7273EBE4" w:rsidR="00EF32FE" w:rsidRDefault="00636F0D" w:rsidP="00636F0D">
      <w:pPr>
        <w:rPr>
          <w:b/>
          <w:bCs/>
          <w:sz w:val="28"/>
          <w:szCs w:val="28"/>
        </w:rPr>
      </w:pPr>
      <w:r>
        <w:rPr>
          <w:b/>
          <w:bCs/>
          <w:sz w:val="28"/>
          <w:szCs w:val="28"/>
        </w:rPr>
        <w:t>Conclusion:</w:t>
      </w:r>
    </w:p>
    <w:p w14:paraId="1547B456" w14:textId="1B132114" w:rsidR="00636F0D" w:rsidRDefault="00636F0D" w:rsidP="00636F0D">
      <w:pPr>
        <w:rPr>
          <w:b/>
          <w:bCs/>
          <w:sz w:val="28"/>
          <w:szCs w:val="28"/>
        </w:rPr>
      </w:pPr>
      <w:r w:rsidRPr="00636F0D">
        <w:rPr>
          <w:b/>
          <w:bCs/>
          <w:sz w:val="28"/>
          <w:szCs w:val="28"/>
        </w:rPr>
        <w:t>Our Actions Speak Louder than our Words.</w:t>
      </w:r>
      <w:r>
        <w:rPr>
          <w:b/>
          <w:bCs/>
          <w:sz w:val="28"/>
          <w:szCs w:val="28"/>
        </w:rPr>
        <w:t xml:space="preserve"> Set the </w:t>
      </w:r>
      <w:r w:rsidR="006F2A24">
        <w:rPr>
          <w:b/>
          <w:bCs/>
          <w:sz w:val="28"/>
          <w:szCs w:val="28"/>
        </w:rPr>
        <w:t>example.</w:t>
      </w:r>
      <w:r>
        <w:rPr>
          <w:b/>
          <w:bCs/>
          <w:sz w:val="28"/>
          <w:szCs w:val="28"/>
        </w:rPr>
        <w:t xml:space="preserve"> </w:t>
      </w:r>
    </w:p>
    <w:p w14:paraId="20C5E7A1" w14:textId="715ABE81" w:rsidR="00636F0D" w:rsidRDefault="00636F0D" w:rsidP="00636F0D">
      <w:pPr>
        <w:pStyle w:val="ListParagraph"/>
        <w:numPr>
          <w:ilvl w:val="0"/>
          <w:numId w:val="5"/>
        </w:numPr>
        <w:rPr>
          <w:b/>
          <w:bCs/>
          <w:sz w:val="28"/>
          <w:szCs w:val="28"/>
        </w:rPr>
      </w:pPr>
      <w:r>
        <w:rPr>
          <w:b/>
          <w:bCs/>
          <w:sz w:val="28"/>
          <w:szCs w:val="28"/>
        </w:rPr>
        <w:t>With Our Speech</w:t>
      </w:r>
    </w:p>
    <w:p w14:paraId="7F9E9333" w14:textId="2E2B23FB" w:rsidR="00636F0D" w:rsidRDefault="00636F0D" w:rsidP="00636F0D">
      <w:pPr>
        <w:pStyle w:val="ListParagraph"/>
        <w:numPr>
          <w:ilvl w:val="0"/>
          <w:numId w:val="5"/>
        </w:numPr>
        <w:rPr>
          <w:b/>
          <w:bCs/>
          <w:sz w:val="28"/>
          <w:szCs w:val="28"/>
        </w:rPr>
      </w:pPr>
      <w:r>
        <w:rPr>
          <w:b/>
          <w:bCs/>
          <w:sz w:val="28"/>
          <w:szCs w:val="28"/>
        </w:rPr>
        <w:t xml:space="preserve">With Our Character </w:t>
      </w:r>
    </w:p>
    <w:p w14:paraId="2E4F9E89" w14:textId="364BC60E" w:rsidR="00636F0D" w:rsidRDefault="00636F0D" w:rsidP="00636F0D">
      <w:pPr>
        <w:pStyle w:val="ListParagraph"/>
        <w:numPr>
          <w:ilvl w:val="0"/>
          <w:numId w:val="5"/>
        </w:numPr>
        <w:rPr>
          <w:b/>
          <w:bCs/>
          <w:sz w:val="28"/>
          <w:szCs w:val="28"/>
        </w:rPr>
      </w:pPr>
      <w:r>
        <w:rPr>
          <w:b/>
          <w:bCs/>
          <w:sz w:val="28"/>
          <w:szCs w:val="28"/>
        </w:rPr>
        <w:t>With how we model our lives.</w:t>
      </w:r>
    </w:p>
    <w:p w14:paraId="713CF80A" w14:textId="4185657A" w:rsidR="00636F0D" w:rsidRDefault="00636F0D" w:rsidP="00636F0D">
      <w:pPr>
        <w:rPr>
          <w:b/>
          <w:bCs/>
          <w:sz w:val="28"/>
          <w:szCs w:val="28"/>
        </w:rPr>
      </w:pPr>
      <w:r>
        <w:rPr>
          <w:b/>
          <w:bCs/>
          <w:sz w:val="28"/>
          <w:szCs w:val="28"/>
        </w:rPr>
        <w:t>People are watching us. The World is watching us. If we want to win souls and bring people to Christ, we must let our actions speak louder than our words.</w:t>
      </w:r>
    </w:p>
    <w:p w14:paraId="784C20F5" w14:textId="6CBC3CA7" w:rsidR="00636F0D" w:rsidRPr="00636F0D" w:rsidRDefault="00636F0D" w:rsidP="00636F0D">
      <w:pPr>
        <w:rPr>
          <w:b/>
          <w:bCs/>
          <w:sz w:val="28"/>
          <w:szCs w:val="28"/>
        </w:rPr>
      </w:pPr>
      <w:r>
        <w:rPr>
          <w:b/>
          <w:bCs/>
          <w:sz w:val="28"/>
          <w:szCs w:val="28"/>
        </w:rPr>
        <w:t>Are you setting an</w:t>
      </w:r>
      <w:r w:rsidR="00567C6D">
        <w:rPr>
          <w:b/>
          <w:bCs/>
          <w:sz w:val="28"/>
          <w:szCs w:val="28"/>
        </w:rPr>
        <w:t xml:space="preserve"> </w:t>
      </w:r>
      <w:r>
        <w:rPr>
          <w:b/>
          <w:bCs/>
          <w:sz w:val="28"/>
          <w:szCs w:val="28"/>
        </w:rPr>
        <w:t>example?</w:t>
      </w:r>
    </w:p>
    <w:sectPr w:rsidR="00636F0D" w:rsidRPr="00636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C11"/>
    <w:multiLevelType w:val="hybridMultilevel"/>
    <w:tmpl w:val="5B483AA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32566"/>
    <w:multiLevelType w:val="hybridMultilevel"/>
    <w:tmpl w:val="EA4C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D17C1"/>
    <w:multiLevelType w:val="hybridMultilevel"/>
    <w:tmpl w:val="F2A8C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8F440D"/>
    <w:multiLevelType w:val="hybridMultilevel"/>
    <w:tmpl w:val="D8D2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F612D"/>
    <w:multiLevelType w:val="hybridMultilevel"/>
    <w:tmpl w:val="D898D83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886578">
    <w:abstractNumId w:val="0"/>
  </w:num>
  <w:num w:numId="2" w16cid:durableId="1373072926">
    <w:abstractNumId w:val="2"/>
  </w:num>
  <w:num w:numId="3" w16cid:durableId="35736466">
    <w:abstractNumId w:val="4"/>
  </w:num>
  <w:num w:numId="4" w16cid:durableId="795294604">
    <w:abstractNumId w:val="1"/>
  </w:num>
  <w:num w:numId="5" w16cid:durableId="896817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5F"/>
    <w:rsid w:val="00386E82"/>
    <w:rsid w:val="004904A1"/>
    <w:rsid w:val="00567C6D"/>
    <w:rsid w:val="005F7D76"/>
    <w:rsid w:val="00636F0D"/>
    <w:rsid w:val="006F2A24"/>
    <w:rsid w:val="00772D5F"/>
    <w:rsid w:val="0092425B"/>
    <w:rsid w:val="00A67BEA"/>
    <w:rsid w:val="00C039E5"/>
    <w:rsid w:val="00C52685"/>
    <w:rsid w:val="00E201BF"/>
    <w:rsid w:val="00EF32FE"/>
    <w:rsid w:val="00F6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1F67"/>
  <w15:chartTrackingRefBased/>
  <w15:docId w15:val="{EFDC1758-8DC7-4C67-AD68-C679FE15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D5F"/>
    <w:rPr>
      <w:rFonts w:eastAsiaTheme="majorEastAsia" w:cstheme="majorBidi"/>
      <w:color w:val="272727" w:themeColor="text1" w:themeTint="D8"/>
    </w:rPr>
  </w:style>
  <w:style w:type="paragraph" w:styleId="Title">
    <w:name w:val="Title"/>
    <w:basedOn w:val="Normal"/>
    <w:next w:val="Normal"/>
    <w:link w:val="TitleChar"/>
    <w:uiPriority w:val="10"/>
    <w:qFormat/>
    <w:rsid w:val="00772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D5F"/>
    <w:pPr>
      <w:spacing w:before="160"/>
      <w:jc w:val="center"/>
    </w:pPr>
    <w:rPr>
      <w:i/>
      <w:iCs/>
      <w:color w:val="404040" w:themeColor="text1" w:themeTint="BF"/>
    </w:rPr>
  </w:style>
  <w:style w:type="character" w:customStyle="1" w:styleId="QuoteChar">
    <w:name w:val="Quote Char"/>
    <w:basedOn w:val="DefaultParagraphFont"/>
    <w:link w:val="Quote"/>
    <w:uiPriority w:val="29"/>
    <w:rsid w:val="00772D5F"/>
    <w:rPr>
      <w:i/>
      <w:iCs/>
      <w:color w:val="404040" w:themeColor="text1" w:themeTint="BF"/>
    </w:rPr>
  </w:style>
  <w:style w:type="paragraph" w:styleId="ListParagraph">
    <w:name w:val="List Paragraph"/>
    <w:basedOn w:val="Normal"/>
    <w:uiPriority w:val="34"/>
    <w:qFormat/>
    <w:rsid w:val="00772D5F"/>
    <w:pPr>
      <w:ind w:left="720"/>
      <w:contextualSpacing/>
    </w:pPr>
  </w:style>
  <w:style w:type="character" w:styleId="IntenseEmphasis">
    <w:name w:val="Intense Emphasis"/>
    <w:basedOn w:val="DefaultParagraphFont"/>
    <w:uiPriority w:val="21"/>
    <w:qFormat/>
    <w:rsid w:val="00772D5F"/>
    <w:rPr>
      <w:i/>
      <w:iCs/>
      <w:color w:val="0F4761" w:themeColor="accent1" w:themeShade="BF"/>
    </w:rPr>
  </w:style>
  <w:style w:type="paragraph" w:styleId="IntenseQuote">
    <w:name w:val="Intense Quote"/>
    <w:basedOn w:val="Normal"/>
    <w:next w:val="Normal"/>
    <w:link w:val="IntenseQuoteChar"/>
    <w:uiPriority w:val="30"/>
    <w:qFormat/>
    <w:rsid w:val="00772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D5F"/>
    <w:rPr>
      <w:i/>
      <w:iCs/>
      <w:color w:val="0F4761" w:themeColor="accent1" w:themeShade="BF"/>
    </w:rPr>
  </w:style>
  <w:style w:type="character" w:styleId="IntenseReference">
    <w:name w:val="Intense Reference"/>
    <w:basedOn w:val="DefaultParagraphFont"/>
    <w:uiPriority w:val="32"/>
    <w:qFormat/>
    <w:rsid w:val="00772D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4</cp:revision>
  <cp:lastPrinted>2024-08-13T19:39:00Z</cp:lastPrinted>
  <dcterms:created xsi:type="dcterms:W3CDTF">2024-08-13T18:49:00Z</dcterms:created>
  <dcterms:modified xsi:type="dcterms:W3CDTF">2024-08-26T15:16:00Z</dcterms:modified>
</cp:coreProperties>
</file>