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4C0A" w14:textId="44F89A87" w:rsidR="00610D99" w:rsidRPr="00505470" w:rsidRDefault="004E0484" w:rsidP="004E0484">
      <w:pPr>
        <w:jc w:val="center"/>
        <w:rPr>
          <w:rFonts w:ascii="Arial Rounded MT Bold" w:hAnsi="Arial Rounded MT Bold"/>
          <w:b/>
          <w:bCs/>
          <w:sz w:val="28"/>
          <w:szCs w:val="28"/>
        </w:rPr>
      </w:pPr>
      <w:r w:rsidRPr="00505470">
        <w:rPr>
          <w:rFonts w:ascii="Arial Rounded MT Bold" w:hAnsi="Arial Rounded MT Bold"/>
          <w:b/>
          <w:bCs/>
          <w:sz w:val="28"/>
          <w:szCs w:val="28"/>
        </w:rPr>
        <w:t>“A JOURNEY THROUGH THE GOSPEL OF JOHN” SERIES</w:t>
      </w:r>
    </w:p>
    <w:p w14:paraId="104CFC2C" w14:textId="4B292F36" w:rsidR="004E0484" w:rsidRPr="00505470" w:rsidRDefault="004E0484" w:rsidP="004E0484">
      <w:pPr>
        <w:jc w:val="center"/>
        <w:rPr>
          <w:rFonts w:ascii="Arial Rounded MT Bold" w:hAnsi="Arial Rounded MT Bold"/>
          <w:b/>
          <w:bCs/>
          <w:sz w:val="28"/>
          <w:szCs w:val="28"/>
        </w:rPr>
      </w:pPr>
      <w:r w:rsidRPr="00505470">
        <w:rPr>
          <w:rFonts w:ascii="Arial Rounded MT Bold" w:hAnsi="Arial Rounded MT Bold"/>
          <w:b/>
          <w:bCs/>
          <w:sz w:val="28"/>
          <w:szCs w:val="28"/>
        </w:rPr>
        <w:t>#29: “The Hatred of the World”</w:t>
      </w:r>
    </w:p>
    <w:p w14:paraId="0604FC98" w14:textId="17121846" w:rsidR="004E0484" w:rsidRPr="00505470" w:rsidRDefault="004E0484" w:rsidP="004E0484">
      <w:pPr>
        <w:rPr>
          <w:rFonts w:ascii="Arial Rounded MT Bold" w:hAnsi="Arial Rounded MT Bold"/>
          <w:sz w:val="28"/>
          <w:szCs w:val="28"/>
        </w:rPr>
      </w:pPr>
      <w:r w:rsidRPr="00505470">
        <w:rPr>
          <w:rFonts w:ascii="Arial Rounded MT Bold" w:hAnsi="Arial Rounded MT Bold"/>
          <w:b/>
          <w:bCs/>
          <w:sz w:val="28"/>
          <w:szCs w:val="28"/>
        </w:rPr>
        <w:t xml:space="preserve">SCRIPTURE: </w:t>
      </w:r>
      <w:r w:rsidRPr="00505470">
        <w:rPr>
          <w:rFonts w:ascii="Arial Rounded MT Bold" w:hAnsi="Arial Rounded MT Bold"/>
          <w:sz w:val="28"/>
          <w:szCs w:val="28"/>
        </w:rPr>
        <w:t>John 15:18-</w:t>
      </w:r>
      <w:r w:rsidR="00037026" w:rsidRPr="00505470">
        <w:rPr>
          <w:rFonts w:ascii="Arial Rounded MT Bold" w:hAnsi="Arial Rounded MT Bold"/>
          <w:sz w:val="28"/>
          <w:szCs w:val="28"/>
        </w:rPr>
        <w:t>16:4</w:t>
      </w:r>
    </w:p>
    <w:p w14:paraId="56669A0C" w14:textId="3D9E96ED" w:rsidR="009C1A66" w:rsidRPr="00505470" w:rsidRDefault="009C1A66" w:rsidP="009C1A66">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b/>
          <w:bCs/>
          <w:color w:val="000000"/>
          <w:sz w:val="28"/>
          <w:szCs w:val="28"/>
        </w:rPr>
        <w:t>INTRO:</w:t>
      </w:r>
    </w:p>
    <w:p w14:paraId="27569BC7" w14:textId="6DCB6BF3" w:rsidR="00037026" w:rsidRPr="00505470" w:rsidRDefault="00037026" w:rsidP="009C1A66">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 xml:space="preserve">The chapter divisions in Scripture aren’t always in the right places.  </w:t>
      </w:r>
      <w:r w:rsidR="0033524D" w:rsidRPr="00505470">
        <w:rPr>
          <w:rStyle w:val="woj"/>
          <w:rFonts w:ascii="Arial Rounded MT Bold" w:hAnsi="Arial Rounded MT Bold" w:cs="Segoe UI"/>
          <w:color w:val="000000"/>
          <w:sz w:val="28"/>
          <w:szCs w:val="28"/>
        </w:rPr>
        <w:t>This section is one of those places.  Chapter 15 should continue through verse 4 of chapter 16.</w:t>
      </w:r>
    </w:p>
    <w:p w14:paraId="0810D4C0" w14:textId="78D0D400" w:rsidR="009C1A66" w:rsidRPr="00505470" w:rsidRDefault="009C1A66" w:rsidP="009C1A66">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r>
      <w:r w:rsidR="0033524D" w:rsidRPr="00505470">
        <w:rPr>
          <w:rStyle w:val="woj"/>
          <w:rFonts w:ascii="Arial Rounded MT Bold" w:hAnsi="Arial Rounded MT Bold" w:cs="Segoe UI"/>
          <w:color w:val="000000"/>
          <w:sz w:val="28"/>
          <w:szCs w:val="28"/>
        </w:rPr>
        <w:t>However, i</w:t>
      </w:r>
      <w:r w:rsidR="00AC6C80" w:rsidRPr="00505470">
        <w:rPr>
          <w:rStyle w:val="woj"/>
          <w:rFonts w:ascii="Arial Rounded MT Bold" w:hAnsi="Arial Rounded MT Bold" w:cs="Segoe UI"/>
          <w:color w:val="000000"/>
          <w:sz w:val="28"/>
          <w:szCs w:val="28"/>
        </w:rPr>
        <w:t xml:space="preserve">n our Scripture section for today Jesus continues to prepare his disciples for His death, resurrection, and return to the Father in heaven.  </w:t>
      </w:r>
    </w:p>
    <w:p w14:paraId="4BBB279F" w14:textId="62B35624" w:rsidR="00AC6C80" w:rsidRPr="00505470" w:rsidRDefault="00AC6C80" w:rsidP="009C1A66">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First of all, we are called to remember how…</w:t>
      </w:r>
    </w:p>
    <w:p w14:paraId="4C81E9A3" w14:textId="4FC9FF20" w:rsidR="009522C1" w:rsidRPr="00505470" w:rsidRDefault="00AC6C80" w:rsidP="009522C1">
      <w:pPr>
        <w:pStyle w:val="NormalWeb"/>
        <w:shd w:val="clear" w:color="auto" w:fill="FFFFFF"/>
        <w:jc w:val="center"/>
        <w:rPr>
          <w:rStyle w:val="woj"/>
          <w:rFonts w:ascii="Arial Rounded MT Bold" w:hAnsi="Arial Rounded MT Bold" w:cs="Segoe UI"/>
          <w:b/>
          <w:bCs/>
          <w:i/>
          <w:iCs/>
          <w:color w:val="000000"/>
          <w:sz w:val="28"/>
          <w:szCs w:val="28"/>
        </w:rPr>
      </w:pPr>
      <w:r w:rsidRPr="00505470">
        <w:rPr>
          <w:rStyle w:val="woj"/>
          <w:rFonts w:ascii="Arial Rounded MT Bold" w:hAnsi="Arial Rounded MT Bold" w:cs="Segoe UI"/>
          <w:b/>
          <w:bCs/>
          <w:i/>
          <w:iCs/>
          <w:color w:val="000000"/>
          <w:sz w:val="28"/>
          <w:szCs w:val="28"/>
        </w:rPr>
        <w:t>…</w:t>
      </w:r>
      <w:r w:rsidR="009522C1" w:rsidRPr="00505470">
        <w:rPr>
          <w:rStyle w:val="woj"/>
          <w:rFonts w:ascii="Arial Rounded MT Bold" w:hAnsi="Arial Rounded MT Bold" w:cs="Segoe UI"/>
          <w:b/>
          <w:bCs/>
          <w:i/>
          <w:iCs/>
          <w:color w:val="000000"/>
          <w:sz w:val="28"/>
          <w:szCs w:val="28"/>
        </w:rPr>
        <w:t>THE WORLD” HATED JESUS.</w:t>
      </w:r>
    </w:p>
    <w:p w14:paraId="383F7131" w14:textId="3F0D59FF" w:rsidR="006870B4" w:rsidRPr="00505470" w:rsidRDefault="006870B4" w:rsidP="005C1A80">
      <w:pPr>
        <w:pStyle w:val="NormalWeb"/>
        <w:shd w:val="clear" w:color="auto" w:fill="FFFFFF"/>
        <w:rPr>
          <w:rStyle w:val="woj"/>
          <w:rFonts w:ascii="Arial Rounded MT Bold" w:hAnsi="Arial Rounded MT Bold" w:cs="Segoe UI"/>
          <w:b/>
          <w:bCs/>
          <w:i/>
          <w:iCs/>
          <w:color w:val="000000"/>
          <w:sz w:val="28"/>
          <w:szCs w:val="28"/>
        </w:rPr>
      </w:pPr>
      <w:r w:rsidRPr="00505470">
        <w:rPr>
          <w:rStyle w:val="woj"/>
          <w:rFonts w:ascii="Arial Rounded MT Bold" w:hAnsi="Arial Rounded MT Bold" w:cs="Segoe UI"/>
          <w:color w:val="000000"/>
          <w:sz w:val="28"/>
          <w:szCs w:val="28"/>
        </w:rPr>
        <w:tab/>
        <w:t xml:space="preserve">Jesus says in verse 18: </w:t>
      </w:r>
      <w:r w:rsidRPr="00505470">
        <w:rPr>
          <w:rStyle w:val="woj"/>
          <w:rFonts w:ascii="Arial Rounded MT Bold" w:hAnsi="Arial Rounded MT Bold" w:cs="Segoe UI"/>
          <w:b/>
          <w:bCs/>
          <w:i/>
          <w:iCs/>
          <w:color w:val="000000"/>
          <w:sz w:val="28"/>
          <w:szCs w:val="28"/>
        </w:rPr>
        <w:t>“If the world hates you, know that it has hated me before it hated you.”</w:t>
      </w:r>
    </w:p>
    <w:p w14:paraId="0D1F3B0B" w14:textId="0C085F5F" w:rsidR="009522C1" w:rsidRPr="00505470" w:rsidRDefault="005C1A80" w:rsidP="005C1A80">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First, we need to define what</w:t>
      </w:r>
      <w:r w:rsidR="00B078D5" w:rsidRPr="00505470">
        <w:rPr>
          <w:rStyle w:val="woj"/>
          <w:rFonts w:ascii="Arial Rounded MT Bold" w:hAnsi="Arial Rounded MT Bold" w:cs="Segoe UI"/>
          <w:color w:val="000000"/>
          <w:sz w:val="28"/>
          <w:szCs w:val="28"/>
        </w:rPr>
        <w:t xml:space="preserve"> is meant by </w:t>
      </w:r>
      <w:r w:rsidR="00B078D5" w:rsidRPr="00505470">
        <w:rPr>
          <w:rStyle w:val="woj"/>
          <w:rFonts w:ascii="Arial Rounded MT Bold" w:hAnsi="Arial Rounded MT Bold" w:cs="Segoe UI"/>
          <w:b/>
          <w:bCs/>
          <w:i/>
          <w:iCs/>
          <w:color w:val="000000"/>
          <w:sz w:val="28"/>
          <w:szCs w:val="28"/>
        </w:rPr>
        <w:t>“the world.”</w:t>
      </w:r>
      <w:r w:rsidR="00B078D5" w:rsidRPr="00505470">
        <w:rPr>
          <w:rStyle w:val="woj"/>
          <w:rFonts w:ascii="Arial Rounded MT Bold" w:hAnsi="Arial Rounded MT Bold" w:cs="Segoe UI"/>
          <w:color w:val="000000"/>
          <w:sz w:val="28"/>
          <w:szCs w:val="28"/>
        </w:rPr>
        <w:t xml:space="preserve">  Not everybody hated Jesus.  Only </w:t>
      </w:r>
      <w:r w:rsidR="00B078D5" w:rsidRPr="00505470">
        <w:rPr>
          <w:rStyle w:val="woj"/>
          <w:rFonts w:ascii="Arial Rounded MT Bold" w:hAnsi="Arial Rounded MT Bold" w:cs="Segoe UI"/>
          <w:b/>
          <w:bCs/>
          <w:i/>
          <w:iCs/>
          <w:color w:val="000000"/>
          <w:sz w:val="28"/>
          <w:szCs w:val="28"/>
        </w:rPr>
        <w:t>“the world”</w:t>
      </w:r>
      <w:r w:rsidR="00B078D5" w:rsidRPr="00505470">
        <w:rPr>
          <w:rStyle w:val="woj"/>
          <w:rFonts w:ascii="Arial Rounded MT Bold" w:hAnsi="Arial Rounded MT Bold" w:cs="Segoe UI"/>
          <w:color w:val="000000"/>
          <w:sz w:val="28"/>
          <w:szCs w:val="28"/>
        </w:rPr>
        <w:t xml:space="preserve"> hated Jesus.  So, who is </w:t>
      </w:r>
      <w:r w:rsidR="00B078D5" w:rsidRPr="00505470">
        <w:rPr>
          <w:rStyle w:val="woj"/>
          <w:rFonts w:ascii="Arial Rounded MT Bold" w:hAnsi="Arial Rounded MT Bold" w:cs="Segoe UI"/>
          <w:b/>
          <w:bCs/>
          <w:i/>
          <w:iCs/>
          <w:color w:val="000000"/>
          <w:sz w:val="28"/>
          <w:szCs w:val="28"/>
        </w:rPr>
        <w:t>“the world”</w:t>
      </w:r>
      <w:r w:rsidR="00B078D5" w:rsidRPr="00505470">
        <w:rPr>
          <w:rStyle w:val="woj"/>
          <w:rFonts w:ascii="Arial Rounded MT Bold" w:hAnsi="Arial Rounded MT Bold" w:cs="Segoe UI"/>
          <w:color w:val="000000"/>
          <w:sz w:val="28"/>
          <w:szCs w:val="28"/>
        </w:rPr>
        <w:t xml:space="preserve">?  </w:t>
      </w:r>
    </w:p>
    <w:p w14:paraId="68A0D606" w14:textId="4C0C6E0D" w:rsidR="00F27674" w:rsidRPr="00505470" w:rsidRDefault="00F27674" w:rsidP="005C1A80">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 xml:space="preserve">The Greek for “world” here is KOSMOS, </w:t>
      </w:r>
      <w:r w:rsidR="0098033E" w:rsidRPr="00505470">
        <w:rPr>
          <w:rStyle w:val="woj"/>
          <w:rFonts w:ascii="Arial Rounded MT Bold" w:hAnsi="Arial Rounded MT Bold" w:cs="Segoe UI"/>
          <w:color w:val="000000"/>
          <w:sz w:val="28"/>
          <w:szCs w:val="28"/>
        </w:rPr>
        <w:t>which literally means “order, arrangement, ornament or adornment” (Vine)</w:t>
      </w:r>
      <w:r w:rsidR="00B221B1" w:rsidRPr="00505470">
        <w:rPr>
          <w:rStyle w:val="woj"/>
          <w:rFonts w:ascii="Arial Rounded MT Bold" w:hAnsi="Arial Rounded MT Bold" w:cs="Segoe UI"/>
          <w:color w:val="000000"/>
          <w:sz w:val="28"/>
          <w:szCs w:val="28"/>
        </w:rPr>
        <w:t xml:space="preserve"> </w:t>
      </w:r>
      <w:r w:rsidR="0098033E" w:rsidRPr="00505470">
        <w:rPr>
          <w:rStyle w:val="woj"/>
          <w:rFonts w:ascii="Arial Rounded MT Bold" w:hAnsi="Arial Rounded MT Bold" w:cs="Segoe UI"/>
          <w:color w:val="000000"/>
          <w:sz w:val="28"/>
          <w:szCs w:val="28"/>
        </w:rPr>
        <w:t xml:space="preserve">with </w:t>
      </w:r>
      <w:r w:rsidRPr="00505470">
        <w:rPr>
          <w:rStyle w:val="woj"/>
          <w:rFonts w:ascii="Arial Rounded MT Bold" w:hAnsi="Arial Rounded MT Bold" w:cs="Segoe UI"/>
          <w:color w:val="000000"/>
          <w:sz w:val="28"/>
          <w:szCs w:val="28"/>
        </w:rPr>
        <w:t>the context determin</w:t>
      </w:r>
      <w:r w:rsidR="006870B4" w:rsidRPr="00505470">
        <w:rPr>
          <w:rStyle w:val="woj"/>
          <w:rFonts w:ascii="Arial Rounded MT Bold" w:hAnsi="Arial Rounded MT Bold" w:cs="Segoe UI"/>
          <w:color w:val="000000"/>
          <w:sz w:val="28"/>
          <w:szCs w:val="28"/>
        </w:rPr>
        <w:t>ing</w:t>
      </w:r>
      <w:r w:rsidRPr="00505470">
        <w:rPr>
          <w:rStyle w:val="woj"/>
          <w:rFonts w:ascii="Arial Rounded MT Bold" w:hAnsi="Arial Rounded MT Bold" w:cs="Segoe UI"/>
          <w:color w:val="000000"/>
          <w:sz w:val="28"/>
          <w:szCs w:val="28"/>
        </w:rPr>
        <w:t xml:space="preserve"> its meaning.  In some </w:t>
      </w:r>
      <w:proofErr w:type="gramStart"/>
      <w:r w:rsidRPr="00505470">
        <w:rPr>
          <w:rStyle w:val="woj"/>
          <w:rFonts w:ascii="Arial Rounded MT Bold" w:hAnsi="Arial Rounded MT Bold" w:cs="Segoe UI"/>
          <w:color w:val="000000"/>
          <w:sz w:val="28"/>
          <w:szCs w:val="28"/>
        </w:rPr>
        <w:t>context</w:t>
      </w:r>
      <w:r w:rsidR="003A7835" w:rsidRPr="00505470">
        <w:rPr>
          <w:rStyle w:val="woj"/>
          <w:rFonts w:ascii="Arial Rounded MT Bold" w:hAnsi="Arial Rounded MT Bold" w:cs="Segoe UI"/>
          <w:color w:val="000000"/>
          <w:sz w:val="28"/>
          <w:szCs w:val="28"/>
        </w:rPr>
        <w:t>s</w:t>
      </w:r>
      <w:proofErr w:type="gramEnd"/>
      <w:r w:rsidRPr="00505470">
        <w:rPr>
          <w:rStyle w:val="woj"/>
          <w:rFonts w:ascii="Arial Rounded MT Bold" w:hAnsi="Arial Rounded MT Bold" w:cs="Segoe UI"/>
          <w:color w:val="000000"/>
          <w:sz w:val="28"/>
          <w:szCs w:val="28"/>
        </w:rPr>
        <w:t xml:space="preserve"> it means </w:t>
      </w:r>
      <w:r w:rsidR="0098033E" w:rsidRPr="00505470">
        <w:rPr>
          <w:rStyle w:val="woj"/>
          <w:rFonts w:ascii="Arial Rounded MT Bold" w:hAnsi="Arial Rounded MT Bold" w:cs="Segoe UI"/>
          <w:color w:val="000000"/>
          <w:sz w:val="28"/>
          <w:szCs w:val="28"/>
        </w:rPr>
        <w:t>“the earth,” in some “the universe,” in some “the human race” or “mankind,” in some “</w:t>
      </w:r>
      <w:r w:rsidR="00B221B1" w:rsidRPr="00505470">
        <w:rPr>
          <w:rStyle w:val="woj"/>
          <w:rFonts w:ascii="Arial Rounded MT Bold" w:hAnsi="Arial Rounded MT Bold" w:cs="Segoe UI"/>
          <w:color w:val="000000"/>
          <w:sz w:val="28"/>
          <w:szCs w:val="28"/>
        </w:rPr>
        <w:t xml:space="preserve">Gentiles as distinguished from Jews,” and in others </w:t>
      </w:r>
      <w:r w:rsidR="00574A16" w:rsidRPr="00505470">
        <w:rPr>
          <w:rStyle w:val="woj"/>
          <w:rFonts w:ascii="Arial Rounded MT Bold" w:hAnsi="Arial Rounded MT Bold" w:cs="Segoe UI"/>
          <w:color w:val="000000"/>
          <w:sz w:val="28"/>
          <w:szCs w:val="28"/>
        </w:rPr>
        <w:t>“</w:t>
      </w:r>
      <w:r w:rsidR="00B221B1" w:rsidRPr="00505470">
        <w:rPr>
          <w:rStyle w:val="woj"/>
          <w:rFonts w:ascii="Arial Rounded MT Bold" w:hAnsi="Arial Rounded MT Bold" w:cs="Segoe UI"/>
          <w:color w:val="000000"/>
          <w:sz w:val="28"/>
          <w:szCs w:val="28"/>
        </w:rPr>
        <w:t>non-believers as distinguished from believers</w:t>
      </w:r>
      <w:r w:rsidR="00574A16" w:rsidRPr="00505470">
        <w:rPr>
          <w:rStyle w:val="woj"/>
          <w:rFonts w:ascii="Arial Rounded MT Bold" w:hAnsi="Arial Rounded MT Bold" w:cs="Segoe UI"/>
          <w:color w:val="000000"/>
          <w:sz w:val="28"/>
          <w:szCs w:val="28"/>
        </w:rPr>
        <w:t>,” which is the meaning here</w:t>
      </w:r>
      <w:r w:rsidR="00B221B1" w:rsidRPr="00505470">
        <w:rPr>
          <w:rStyle w:val="woj"/>
          <w:rFonts w:ascii="Arial Rounded MT Bold" w:hAnsi="Arial Rounded MT Bold" w:cs="Segoe UI"/>
          <w:color w:val="000000"/>
          <w:sz w:val="28"/>
          <w:szCs w:val="28"/>
        </w:rPr>
        <w:t>.</w:t>
      </w:r>
    </w:p>
    <w:p w14:paraId="09A2C4B2" w14:textId="5467957F" w:rsidR="00574A16" w:rsidRPr="00505470" w:rsidRDefault="00574A16" w:rsidP="005C1A80">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Many of those who didn’t believe Jesus was the Messiah and the Son of God just avoided or ignored Him, but there were those who hated Jesus and actively sought to silence Him.</w:t>
      </w:r>
    </w:p>
    <w:p w14:paraId="24DF11AA" w14:textId="134D5F18" w:rsidR="00574A16" w:rsidRPr="00505470" w:rsidRDefault="00574A16" w:rsidP="005C1A80">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 xml:space="preserve">The religious leaders among the Jews were </w:t>
      </w:r>
      <w:r w:rsidR="00DA0FD0" w:rsidRPr="00505470">
        <w:rPr>
          <w:rStyle w:val="woj"/>
          <w:rFonts w:ascii="Arial Rounded MT Bold" w:hAnsi="Arial Rounded MT Bold" w:cs="Segoe UI"/>
          <w:color w:val="000000"/>
          <w:sz w:val="28"/>
          <w:szCs w:val="28"/>
        </w:rPr>
        <w:t xml:space="preserve">jealous of His knowledge and teaching and of His following.  They felt threatened, fearing that they would lose their power and authority over the </w:t>
      </w:r>
      <w:r w:rsidR="00DA0FD0" w:rsidRPr="00505470">
        <w:rPr>
          <w:rStyle w:val="woj"/>
          <w:rFonts w:ascii="Arial Rounded MT Bold" w:hAnsi="Arial Rounded MT Bold" w:cs="Segoe UI"/>
          <w:color w:val="000000"/>
          <w:sz w:val="28"/>
          <w:szCs w:val="28"/>
        </w:rPr>
        <w:lastRenderedPageBreak/>
        <w:t>masses.  His teaching and wisdom revealed their ignorance and sinful ambitions.</w:t>
      </w:r>
    </w:p>
    <w:p w14:paraId="1A45E7D9" w14:textId="6F3B402B" w:rsidR="00AC6C80" w:rsidRPr="00505470" w:rsidRDefault="00AC6C80" w:rsidP="005C1A80">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r>
      <w:r w:rsidR="003A7835" w:rsidRPr="00505470">
        <w:rPr>
          <w:rStyle w:val="woj"/>
          <w:rFonts w:ascii="Arial Rounded MT Bold" w:hAnsi="Arial Rounded MT Bold" w:cs="Segoe UI"/>
          <w:color w:val="000000"/>
          <w:sz w:val="28"/>
          <w:szCs w:val="28"/>
        </w:rPr>
        <w:t xml:space="preserve">Ironically, </w:t>
      </w:r>
      <w:r w:rsidRPr="00505470">
        <w:rPr>
          <w:rStyle w:val="woj"/>
          <w:rFonts w:ascii="Arial Rounded MT Bold" w:hAnsi="Arial Rounded MT Bold" w:cs="Segoe UI"/>
          <w:color w:val="000000"/>
          <w:sz w:val="28"/>
          <w:szCs w:val="28"/>
        </w:rPr>
        <w:t>God used the world’s h</w:t>
      </w:r>
      <w:r w:rsidR="00BB34E5" w:rsidRPr="00505470">
        <w:rPr>
          <w:rStyle w:val="woj"/>
          <w:rFonts w:ascii="Arial Rounded MT Bold" w:hAnsi="Arial Rounded MT Bold" w:cs="Segoe UI"/>
          <w:color w:val="000000"/>
          <w:sz w:val="28"/>
          <w:szCs w:val="28"/>
        </w:rPr>
        <w:t>atred to fulfill His redemptive purposes.  It was the hatred of the Jews that resulted in the crucifixion, by which Jesus paid the price of our forgiveness.</w:t>
      </w:r>
    </w:p>
    <w:p w14:paraId="2FC2286F" w14:textId="1EF10B65" w:rsidR="00BB34E5" w:rsidRPr="00505470" w:rsidRDefault="00BB34E5" w:rsidP="005C1A80">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Then Jesus tells His disciples:</w:t>
      </w:r>
    </w:p>
    <w:p w14:paraId="73A7E438" w14:textId="7ECE32F3" w:rsidR="009522C1" w:rsidRPr="00505470" w:rsidRDefault="009522C1" w:rsidP="009522C1">
      <w:pPr>
        <w:pStyle w:val="NormalWeb"/>
        <w:shd w:val="clear" w:color="auto" w:fill="FFFFFF"/>
        <w:jc w:val="center"/>
        <w:rPr>
          <w:rStyle w:val="woj"/>
          <w:rFonts w:ascii="Arial Rounded MT Bold" w:hAnsi="Arial Rounded MT Bold" w:cs="Segoe UI"/>
          <w:b/>
          <w:bCs/>
          <w:i/>
          <w:iCs/>
          <w:color w:val="000000"/>
          <w:sz w:val="28"/>
          <w:szCs w:val="28"/>
        </w:rPr>
      </w:pPr>
      <w:r w:rsidRPr="00505470">
        <w:rPr>
          <w:rStyle w:val="woj"/>
          <w:rFonts w:ascii="Arial Rounded MT Bold" w:hAnsi="Arial Rounded MT Bold" w:cs="Segoe UI"/>
          <w:b/>
          <w:bCs/>
          <w:i/>
          <w:iCs/>
          <w:color w:val="000000"/>
          <w:sz w:val="28"/>
          <w:szCs w:val="28"/>
        </w:rPr>
        <w:t>“THE WORLD” HATES</w:t>
      </w:r>
      <w:r w:rsidR="00BB34E5" w:rsidRPr="00505470">
        <w:rPr>
          <w:rStyle w:val="woj"/>
          <w:rFonts w:ascii="Arial Rounded MT Bold" w:hAnsi="Arial Rounded MT Bold" w:cs="Segoe UI"/>
          <w:b/>
          <w:bCs/>
          <w:i/>
          <w:iCs/>
          <w:color w:val="000000"/>
          <w:sz w:val="28"/>
          <w:szCs w:val="28"/>
        </w:rPr>
        <w:t xml:space="preserve"> YOU</w:t>
      </w:r>
      <w:r w:rsidRPr="00505470">
        <w:rPr>
          <w:rStyle w:val="woj"/>
          <w:rFonts w:ascii="Arial Rounded MT Bold" w:hAnsi="Arial Rounded MT Bold" w:cs="Segoe UI"/>
          <w:b/>
          <w:bCs/>
          <w:i/>
          <w:iCs/>
          <w:color w:val="000000"/>
          <w:sz w:val="28"/>
          <w:szCs w:val="28"/>
        </w:rPr>
        <w:t xml:space="preserve"> BECAUSE </w:t>
      </w:r>
      <w:r w:rsidR="00BB34E5" w:rsidRPr="00505470">
        <w:rPr>
          <w:rStyle w:val="woj"/>
          <w:rFonts w:ascii="Arial Rounded MT Bold" w:hAnsi="Arial Rounded MT Bold" w:cs="Segoe UI"/>
          <w:b/>
          <w:bCs/>
          <w:i/>
          <w:iCs/>
          <w:color w:val="000000"/>
          <w:sz w:val="28"/>
          <w:szCs w:val="28"/>
        </w:rPr>
        <w:t>YOU</w:t>
      </w:r>
      <w:r w:rsidRPr="00505470">
        <w:rPr>
          <w:rStyle w:val="woj"/>
          <w:rFonts w:ascii="Arial Rounded MT Bold" w:hAnsi="Arial Rounded MT Bold" w:cs="Segoe UI"/>
          <w:b/>
          <w:bCs/>
          <w:i/>
          <w:iCs/>
          <w:color w:val="000000"/>
          <w:sz w:val="28"/>
          <w:szCs w:val="28"/>
        </w:rPr>
        <w:t xml:space="preserve"> ARE </w:t>
      </w:r>
      <w:r w:rsidR="002D5D15" w:rsidRPr="00505470">
        <w:rPr>
          <w:rStyle w:val="woj"/>
          <w:rFonts w:ascii="Arial Rounded MT Bold" w:hAnsi="Arial Rounded MT Bold" w:cs="Segoe UI"/>
          <w:b/>
          <w:bCs/>
          <w:i/>
          <w:iCs/>
          <w:color w:val="000000"/>
          <w:sz w:val="28"/>
          <w:szCs w:val="28"/>
        </w:rPr>
        <w:t xml:space="preserve">NOT </w:t>
      </w:r>
      <w:r w:rsidR="007B18D4" w:rsidRPr="00505470">
        <w:rPr>
          <w:rStyle w:val="woj"/>
          <w:rFonts w:ascii="Arial Rounded MT Bold" w:hAnsi="Arial Rounded MT Bold" w:cs="Segoe UI"/>
          <w:b/>
          <w:bCs/>
          <w:i/>
          <w:iCs/>
          <w:color w:val="000000"/>
          <w:sz w:val="28"/>
          <w:szCs w:val="28"/>
        </w:rPr>
        <w:t>‘</w:t>
      </w:r>
      <w:r w:rsidR="002D5D15" w:rsidRPr="00505470">
        <w:rPr>
          <w:rStyle w:val="woj"/>
          <w:rFonts w:ascii="Arial Rounded MT Bold" w:hAnsi="Arial Rounded MT Bold" w:cs="Segoe UI"/>
          <w:b/>
          <w:bCs/>
          <w:i/>
          <w:iCs/>
          <w:color w:val="000000"/>
          <w:sz w:val="28"/>
          <w:szCs w:val="28"/>
        </w:rPr>
        <w:t>OF THE WORLD.</w:t>
      </w:r>
      <w:r w:rsidR="007B18D4" w:rsidRPr="00505470">
        <w:rPr>
          <w:rStyle w:val="woj"/>
          <w:rFonts w:ascii="Arial Rounded MT Bold" w:hAnsi="Arial Rounded MT Bold" w:cs="Segoe UI"/>
          <w:b/>
          <w:bCs/>
          <w:i/>
          <w:iCs/>
          <w:color w:val="000000"/>
          <w:sz w:val="28"/>
          <w:szCs w:val="28"/>
        </w:rPr>
        <w:t>’</w:t>
      </w:r>
      <w:r w:rsidR="002D5D15" w:rsidRPr="00505470">
        <w:rPr>
          <w:rStyle w:val="woj"/>
          <w:rFonts w:ascii="Arial Rounded MT Bold" w:hAnsi="Arial Rounded MT Bold" w:cs="Segoe UI"/>
          <w:b/>
          <w:bCs/>
          <w:i/>
          <w:iCs/>
          <w:color w:val="000000"/>
          <w:sz w:val="28"/>
          <w:szCs w:val="28"/>
        </w:rPr>
        <w:t>”</w:t>
      </w:r>
    </w:p>
    <w:p w14:paraId="12209FDC" w14:textId="6A56E820" w:rsidR="002D5D15" w:rsidRPr="00505470" w:rsidRDefault="00DA0FD0" w:rsidP="00DA0FD0">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r>
      <w:r w:rsidR="00A94EA7" w:rsidRPr="00505470">
        <w:rPr>
          <w:rStyle w:val="woj"/>
          <w:rFonts w:ascii="Arial Rounded MT Bold" w:hAnsi="Arial Rounded MT Bold" w:cs="Segoe UI"/>
          <w:color w:val="000000"/>
          <w:sz w:val="28"/>
          <w:szCs w:val="28"/>
        </w:rPr>
        <w:t xml:space="preserve">We’ve defined </w:t>
      </w:r>
      <w:r w:rsidR="00A94EA7" w:rsidRPr="00505470">
        <w:rPr>
          <w:rStyle w:val="woj"/>
          <w:rFonts w:ascii="Arial Rounded MT Bold" w:hAnsi="Arial Rounded MT Bold" w:cs="Segoe UI"/>
          <w:b/>
          <w:bCs/>
          <w:i/>
          <w:iCs/>
          <w:color w:val="000000"/>
          <w:sz w:val="28"/>
          <w:szCs w:val="28"/>
        </w:rPr>
        <w:t xml:space="preserve">“the world,” </w:t>
      </w:r>
      <w:r w:rsidR="00A94EA7" w:rsidRPr="00505470">
        <w:rPr>
          <w:rStyle w:val="woj"/>
          <w:rFonts w:ascii="Arial Rounded MT Bold" w:hAnsi="Arial Rounded MT Bold" w:cs="Segoe UI"/>
          <w:color w:val="000000"/>
          <w:sz w:val="28"/>
          <w:szCs w:val="28"/>
        </w:rPr>
        <w:t xml:space="preserve">so, what does it mean to be </w:t>
      </w:r>
      <w:r w:rsidR="00A94EA7" w:rsidRPr="00505470">
        <w:rPr>
          <w:rStyle w:val="woj"/>
          <w:rFonts w:ascii="Arial Rounded MT Bold" w:hAnsi="Arial Rounded MT Bold" w:cs="Segoe UI"/>
          <w:b/>
          <w:bCs/>
          <w:i/>
          <w:iCs/>
          <w:color w:val="000000"/>
          <w:sz w:val="28"/>
          <w:szCs w:val="28"/>
        </w:rPr>
        <w:t>“not of the world.”</w:t>
      </w:r>
      <w:r w:rsidR="00A94EA7" w:rsidRPr="00505470">
        <w:rPr>
          <w:rStyle w:val="woj"/>
          <w:rFonts w:ascii="Arial Rounded MT Bold" w:hAnsi="Arial Rounded MT Bold" w:cs="Segoe UI"/>
          <w:color w:val="000000"/>
          <w:sz w:val="28"/>
          <w:szCs w:val="28"/>
        </w:rPr>
        <w:t xml:space="preserve">  Stated simply, it means that we are not among those who reject God and Jesus as the Son of God.  The New Testament uses the word </w:t>
      </w:r>
      <w:r w:rsidR="00DA47A7" w:rsidRPr="00505470">
        <w:rPr>
          <w:rStyle w:val="woj"/>
          <w:rFonts w:ascii="Arial Rounded MT Bold" w:hAnsi="Arial Rounded MT Bold" w:cs="Segoe UI"/>
          <w:b/>
          <w:bCs/>
          <w:i/>
          <w:iCs/>
          <w:color w:val="000000"/>
          <w:sz w:val="28"/>
          <w:szCs w:val="28"/>
        </w:rPr>
        <w:t>“sanctified”</w:t>
      </w:r>
      <w:r w:rsidR="00DA47A7" w:rsidRPr="00505470">
        <w:rPr>
          <w:rStyle w:val="woj"/>
          <w:rFonts w:ascii="Arial Rounded MT Bold" w:hAnsi="Arial Rounded MT Bold" w:cs="Segoe UI"/>
          <w:color w:val="000000"/>
          <w:sz w:val="28"/>
          <w:szCs w:val="28"/>
        </w:rPr>
        <w:t xml:space="preserve"> to describe our relationship to the world.  It means “set apart</w:t>
      </w:r>
      <w:r w:rsidR="00EC47F8" w:rsidRPr="00505470">
        <w:rPr>
          <w:rStyle w:val="woj"/>
          <w:rFonts w:ascii="Arial Rounded MT Bold" w:hAnsi="Arial Rounded MT Bold" w:cs="Segoe UI"/>
          <w:color w:val="000000"/>
          <w:sz w:val="28"/>
          <w:szCs w:val="28"/>
        </w:rPr>
        <w:t xml:space="preserve"> </w:t>
      </w:r>
      <w:r w:rsidR="007B18D4" w:rsidRPr="00505470">
        <w:rPr>
          <w:rStyle w:val="woj"/>
          <w:rFonts w:ascii="Arial Rounded MT Bold" w:hAnsi="Arial Rounded MT Bold" w:cs="Segoe UI"/>
          <w:color w:val="000000"/>
          <w:sz w:val="28"/>
          <w:szCs w:val="28"/>
        </w:rPr>
        <w:t xml:space="preserve">from the world </w:t>
      </w:r>
      <w:r w:rsidR="00EC47F8" w:rsidRPr="00505470">
        <w:rPr>
          <w:rStyle w:val="woj"/>
          <w:rFonts w:ascii="Arial Rounded MT Bold" w:hAnsi="Arial Rounded MT Bold" w:cs="Segoe UI"/>
          <w:color w:val="000000"/>
          <w:sz w:val="28"/>
          <w:szCs w:val="28"/>
        </w:rPr>
        <w:t>for service to God.”</w:t>
      </w:r>
    </w:p>
    <w:p w14:paraId="4115E28D" w14:textId="7B81C636" w:rsidR="00EC47F8" w:rsidRPr="00505470" w:rsidRDefault="00EC47F8" w:rsidP="00DA0FD0">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 xml:space="preserve">Why does </w:t>
      </w:r>
      <w:r w:rsidRPr="00505470">
        <w:rPr>
          <w:rStyle w:val="woj"/>
          <w:rFonts w:ascii="Arial Rounded MT Bold" w:hAnsi="Arial Rounded MT Bold" w:cs="Segoe UI"/>
          <w:b/>
          <w:bCs/>
          <w:i/>
          <w:iCs/>
          <w:color w:val="000000"/>
          <w:sz w:val="28"/>
          <w:szCs w:val="28"/>
        </w:rPr>
        <w:t xml:space="preserve">“the world” </w:t>
      </w:r>
      <w:r w:rsidRPr="00505470">
        <w:rPr>
          <w:rStyle w:val="woj"/>
          <w:rFonts w:ascii="Arial Rounded MT Bold" w:hAnsi="Arial Rounded MT Bold" w:cs="Segoe UI"/>
          <w:color w:val="000000"/>
          <w:sz w:val="28"/>
          <w:szCs w:val="28"/>
        </w:rPr>
        <w:t>hate us?  I can think of several reasons:</w:t>
      </w:r>
    </w:p>
    <w:p w14:paraId="40BFAA46" w14:textId="2C167810" w:rsidR="00EC47F8" w:rsidRPr="00505470" w:rsidRDefault="00EC47F8" w:rsidP="00EC47F8">
      <w:pPr>
        <w:pStyle w:val="NormalWeb"/>
        <w:numPr>
          <w:ilvl w:val="0"/>
          <w:numId w:val="1"/>
        </w:numPr>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We are different.  The world has always had difficulty accepting anyone who is different, whether it be size, shape, color, or whatever.</w:t>
      </w:r>
    </w:p>
    <w:p w14:paraId="7508C511" w14:textId="73BE1B1D" w:rsidR="00EC47F8" w:rsidRPr="00505470" w:rsidRDefault="00A22E6B" w:rsidP="00EC47F8">
      <w:pPr>
        <w:pStyle w:val="NormalWeb"/>
        <w:numPr>
          <w:ilvl w:val="0"/>
          <w:numId w:val="1"/>
        </w:numPr>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Our world view is different</w:t>
      </w:r>
      <w:r w:rsidR="007B18D4" w:rsidRPr="00505470">
        <w:rPr>
          <w:rStyle w:val="woj"/>
          <w:rFonts w:ascii="Arial Rounded MT Bold" w:hAnsi="Arial Rounded MT Bold" w:cs="Segoe UI"/>
          <w:color w:val="000000"/>
          <w:sz w:val="28"/>
          <w:szCs w:val="28"/>
        </w:rPr>
        <w:t>; we believe God created the world and ultimately controls its fate.</w:t>
      </w:r>
    </w:p>
    <w:p w14:paraId="555AB50C" w14:textId="63957E11" w:rsidR="00A22E6B" w:rsidRPr="00505470" w:rsidRDefault="00A22E6B" w:rsidP="00EC47F8">
      <w:pPr>
        <w:pStyle w:val="NormalWeb"/>
        <w:numPr>
          <w:ilvl w:val="0"/>
          <w:numId w:val="1"/>
        </w:numPr>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Our philosophy of life is different</w:t>
      </w:r>
      <w:r w:rsidR="007B18D4" w:rsidRPr="00505470">
        <w:rPr>
          <w:rStyle w:val="woj"/>
          <w:rFonts w:ascii="Arial Rounded MT Bold" w:hAnsi="Arial Rounded MT Bold" w:cs="Segoe UI"/>
          <w:color w:val="000000"/>
          <w:sz w:val="28"/>
          <w:szCs w:val="28"/>
        </w:rPr>
        <w:t>; we believe we’re here to glorify God</w:t>
      </w:r>
      <w:r w:rsidR="00AB3A3F" w:rsidRPr="00505470">
        <w:rPr>
          <w:rStyle w:val="woj"/>
          <w:rFonts w:ascii="Arial Rounded MT Bold" w:hAnsi="Arial Rounded MT Bold" w:cs="Segoe UI"/>
          <w:color w:val="000000"/>
          <w:sz w:val="28"/>
          <w:szCs w:val="28"/>
        </w:rPr>
        <w:t>; we have different values.</w:t>
      </w:r>
    </w:p>
    <w:p w14:paraId="27C5B3EF" w14:textId="7099B761" w:rsidR="003B68F3" w:rsidRPr="00505470" w:rsidRDefault="003B68F3" w:rsidP="00EC47F8">
      <w:pPr>
        <w:pStyle w:val="NormalWeb"/>
        <w:numPr>
          <w:ilvl w:val="0"/>
          <w:numId w:val="1"/>
        </w:numPr>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Our strongest loyalty is to Christ; the world doesn’t understand this.</w:t>
      </w:r>
    </w:p>
    <w:p w14:paraId="6F0E78A1" w14:textId="3E609C5F" w:rsidR="00A22E6B" w:rsidRPr="00505470" w:rsidRDefault="00A22E6B" w:rsidP="00EC47F8">
      <w:pPr>
        <w:pStyle w:val="NormalWeb"/>
        <w:numPr>
          <w:ilvl w:val="0"/>
          <w:numId w:val="1"/>
        </w:numPr>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All of the above flies into the face of what the world represents, and “the world” doesn’t like to be opposed.  “The world” knows that if we are right, then it is wrong, and it doesn’t handle being wrong very well.</w:t>
      </w:r>
    </w:p>
    <w:p w14:paraId="5956B9D6" w14:textId="13D6C02F" w:rsidR="000329E5" w:rsidRPr="00505470" w:rsidRDefault="000329E5" w:rsidP="000329E5">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While the U. S. Constitution guarantees freedom OF religion, there is a “Freedom From Religion” organization whose</w:t>
      </w:r>
      <w:r w:rsidR="00AB3A3F" w:rsidRPr="00505470">
        <w:rPr>
          <w:rStyle w:val="woj"/>
          <w:rFonts w:ascii="Arial Rounded MT Bold" w:hAnsi="Arial Rounded MT Bold" w:cs="Segoe UI"/>
          <w:color w:val="000000"/>
          <w:sz w:val="28"/>
          <w:szCs w:val="28"/>
        </w:rPr>
        <w:t xml:space="preserve"> sole</w:t>
      </w:r>
      <w:r w:rsidRPr="00505470">
        <w:rPr>
          <w:rStyle w:val="woj"/>
          <w:rFonts w:ascii="Arial Rounded MT Bold" w:hAnsi="Arial Rounded MT Bold" w:cs="Segoe UI"/>
          <w:color w:val="000000"/>
          <w:sz w:val="28"/>
          <w:szCs w:val="28"/>
        </w:rPr>
        <w:t xml:space="preserve"> purpose is to eliminate religion </w:t>
      </w:r>
      <w:r w:rsidR="0028791D" w:rsidRPr="00505470">
        <w:rPr>
          <w:rStyle w:val="woj"/>
          <w:rFonts w:ascii="Arial Rounded MT Bold" w:hAnsi="Arial Rounded MT Bold" w:cs="Segoe UI"/>
          <w:color w:val="000000"/>
          <w:sz w:val="28"/>
          <w:szCs w:val="28"/>
        </w:rPr>
        <w:t>(Christianity, in particular) from American society.</w:t>
      </w:r>
      <w:r w:rsidR="004D128A" w:rsidRPr="00505470">
        <w:rPr>
          <w:rStyle w:val="woj"/>
          <w:rFonts w:ascii="Arial Rounded MT Bold" w:hAnsi="Arial Rounded MT Bold" w:cs="Segoe UI"/>
          <w:color w:val="000000"/>
          <w:sz w:val="28"/>
          <w:szCs w:val="28"/>
        </w:rPr>
        <w:t xml:space="preserve">  Th</w:t>
      </w:r>
      <w:r w:rsidR="00AB3A3F" w:rsidRPr="00505470">
        <w:rPr>
          <w:rStyle w:val="woj"/>
          <w:rFonts w:ascii="Arial Rounded MT Bold" w:hAnsi="Arial Rounded MT Bold" w:cs="Segoe UI"/>
          <w:color w:val="000000"/>
          <w:sz w:val="28"/>
          <w:szCs w:val="28"/>
        </w:rPr>
        <w:t>is organization</w:t>
      </w:r>
      <w:r w:rsidR="004D128A" w:rsidRPr="00505470">
        <w:rPr>
          <w:rStyle w:val="woj"/>
          <w:rFonts w:ascii="Arial Rounded MT Bold" w:hAnsi="Arial Rounded MT Bold" w:cs="Segoe UI"/>
          <w:color w:val="000000"/>
          <w:sz w:val="28"/>
          <w:szCs w:val="28"/>
        </w:rPr>
        <w:t xml:space="preserve"> ha</w:t>
      </w:r>
      <w:r w:rsidR="00AB3A3F" w:rsidRPr="00505470">
        <w:rPr>
          <w:rStyle w:val="woj"/>
          <w:rFonts w:ascii="Arial Rounded MT Bold" w:hAnsi="Arial Rounded MT Bold" w:cs="Segoe UI"/>
          <w:color w:val="000000"/>
          <w:sz w:val="28"/>
          <w:szCs w:val="28"/>
        </w:rPr>
        <w:t>s</w:t>
      </w:r>
      <w:r w:rsidR="004D128A" w:rsidRPr="00505470">
        <w:rPr>
          <w:rStyle w:val="woj"/>
          <w:rFonts w:ascii="Arial Rounded MT Bold" w:hAnsi="Arial Rounded MT Bold" w:cs="Segoe UI"/>
          <w:color w:val="000000"/>
          <w:sz w:val="28"/>
          <w:szCs w:val="28"/>
        </w:rPr>
        <w:t xml:space="preserve"> legal teams that stand ready to sue schools or other entities that violate, in their opinion, </w:t>
      </w:r>
      <w:r w:rsidR="00AB3A3F" w:rsidRPr="00505470">
        <w:rPr>
          <w:rStyle w:val="woj"/>
          <w:rFonts w:ascii="Arial Rounded MT Bold" w:hAnsi="Arial Rounded MT Bold" w:cs="Segoe UI"/>
          <w:color w:val="000000"/>
          <w:sz w:val="28"/>
          <w:szCs w:val="28"/>
        </w:rPr>
        <w:t xml:space="preserve">what they call </w:t>
      </w:r>
      <w:r w:rsidR="00AB3A3F" w:rsidRPr="00505470">
        <w:rPr>
          <w:rStyle w:val="woj"/>
          <w:rFonts w:ascii="Arial Rounded MT Bold" w:hAnsi="Arial Rounded MT Bold" w:cs="Segoe UI"/>
          <w:color w:val="000000"/>
          <w:sz w:val="28"/>
          <w:szCs w:val="28"/>
        </w:rPr>
        <w:lastRenderedPageBreak/>
        <w:t>“</w:t>
      </w:r>
      <w:r w:rsidR="004D128A" w:rsidRPr="00505470">
        <w:rPr>
          <w:rStyle w:val="woj"/>
          <w:rFonts w:ascii="Arial Rounded MT Bold" w:hAnsi="Arial Rounded MT Bold" w:cs="Segoe UI"/>
          <w:color w:val="000000"/>
          <w:sz w:val="28"/>
          <w:szCs w:val="28"/>
        </w:rPr>
        <w:t>the separation of church and state.</w:t>
      </w:r>
      <w:r w:rsidR="00AB3A3F" w:rsidRPr="00505470">
        <w:rPr>
          <w:rStyle w:val="woj"/>
          <w:rFonts w:ascii="Arial Rounded MT Bold" w:hAnsi="Arial Rounded MT Bold" w:cs="Segoe UI"/>
          <w:color w:val="000000"/>
          <w:sz w:val="28"/>
          <w:szCs w:val="28"/>
        </w:rPr>
        <w:t>”</w:t>
      </w:r>
      <w:r w:rsidR="004D128A" w:rsidRPr="00505470">
        <w:rPr>
          <w:rStyle w:val="woj"/>
          <w:rFonts w:ascii="Arial Rounded MT Bold" w:hAnsi="Arial Rounded MT Bold" w:cs="Segoe UI"/>
          <w:color w:val="000000"/>
          <w:sz w:val="28"/>
          <w:szCs w:val="28"/>
        </w:rPr>
        <w:t xml:space="preserve">  To me, this is </w:t>
      </w:r>
      <w:r w:rsidR="00AB3A3F" w:rsidRPr="00505470">
        <w:rPr>
          <w:rStyle w:val="woj"/>
          <w:rFonts w:ascii="Arial Rounded MT Bold" w:hAnsi="Arial Rounded MT Bold" w:cs="Segoe UI"/>
          <w:color w:val="000000"/>
          <w:sz w:val="28"/>
          <w:szCs w:val="28"/>
        </w:rPr>
        <w:t>one</w:t>
      </w:r>
      <w:r w:rsidR="004D128A" w:rsidRPr="00505470">
        <w:rPr>
          <w:rStyle w:val="woj"/>
          <w:rFonts w:ascii="Arial Rounded MT Bold" w:hAnsi="Arial Rounded MT Bold" w:cs="Segoe UI"/>
          <w:color w:val="000000"/>
          <w:sz w:val="28"/>
          <w:szCs w:val="28"/>
        </w:rPr>
        <w:t xml:space="preserve"> form of “hatred.”</w:t>
      </w:r>
      <w:r w:rsidR="005932D6" w:rsidRPr="00505470">
        <w:rPr>
          <w:rStyle w:val="woj"/>
          <w:rFonts w:ascii="Arial Rounded MT Bold" w:hAnsi="Arial Rounded MT Bold" w:cs="Segoe UI"/>
          <w:color w:val="000000"/>
          <w:sz w:val="28"/>
          <w:szCs w:val="28"/>
        </w:rPr>
        <w:t xml:space="preserve">  Maybe you can come up with others.</w:t>
      </w:r>
    </w:p>
    <w:p w14:paraId="07FBA78E" w14:textId="66730715" w:rsidR="005932D6" w:rsidRPr="00505470" w:rsidRDefault="005932D6" w:rsidP="000329E5">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Jesus said that the reason for the hatred is that…</w:t>
      </w:r>
    </w:p>
    <w:p w14:paraId="363A1807" w14:textId="39E6189C" w:rsidR="002D5D15" w:rsidRPr="00505470" w:rsidRDefault="002D5D15" w:rsidP="009522C1">
      <w:pPr>
        <w:pStyle w:val="NormalWeb"/>
        <w:shd w:val="clear" w:color="auto" w:fill="FFFFFF"/>
        <w:jc w:val="center"/>
        <w:rPr>
          <w:rStyle w:val="woj"/>
          <w:rFonts w:ascii="Arial Rounded MT Bold" w:hAnsi="Arial Rounded MT Bold" w:cs="Segoe UI"/>
          <w:b/>
          <w:bCs/>
          <w:i/>
          <w:iCs/>
          <w:color w:val="000000"/>
          <w:sz w:val="28"/>
          <w:szCs w:val="28"/>
        </w:rPr>
      </w:pPr>
      <w:r w:rsidRPr="00505470">
        <w:rPr>
          <w:rStyle w:val="woj"/>
          <w:rFonts w:ascii="Arial Rounded MT Bold" w:hAnsi="Arial Rounded MT Bold" w:cs="Segoe UI"/>
          <w:b/>
          <w:bCs/>
          <w:i/>
          <w:iCs/>
          <w:color w:val="000000"/>
          <w:sz w:val="28"/>
          <w:szCs w:val="28"/>
        </w:rPr>
        <w:t>“</w:t>
      </w:r>
      <w:r w:rsidR="005932D6" w:rsidRPr="00505470">
        <w:rPr>
          <w:rStyle w:val="woj"/>
          <w:rFonts w:ascii="Arial Rounded MT Bold" w:hAnsi="Arial Rounded MT Bold" w:cs="Segoe UI"/>
          <w:b/>
          <w:bCs/>
          <w:i/>
          <w:iCs/>
          <w:color w:val="000000"/>
          <w:sz w:val="28"/>
          <w:szCs w:val="28"/>
        </w:rPr>
        <w:t>…</w:t>
      </w:r>
      <w:r w:rsidRPr="00505470">
        <w:rPr>
          <w:rStyle w:val="woj"/>
          <w:rFonts w:ascii="Arial Rounded MT Bold" w:hAnsi="Arial Rounded MT Bold" w:cs="Segoe UI"/>
          <w:b/>
          <w:bCs/>
          <w:i/>
          <w:iCs/>
          <w:color w:val="000000"/>
          <w:sz w:val="28"/>
          <w:szCs w:val="28"/>
        </w:rPr>
        <w:t>THE WORLD” DOES NOT KNOW GOD.</w:t>
      </w:r>
      <w:r w:rsidR="00AB3A3F" w:rsidRPr="00505470">
        <w:rPr>
          <w:rStyle w:val="woj"/>
          <w:rFonts w:ascii="Arial Rounded MT Bold" w:hAnsi="Arial Rounded MT Bold" w:cs="Segoe UI"/>
          <w:b/>
          <w:bCs/>
          <w:i/>
          <w:iCs/>
          <w:color w:val="000000"/>
          <w:sz w:val="28"/>
          <w:szCs w:val="28"/>
        </w:rPr>
        <w:t>”</w:t>
      </w:r>
    </w:p>
    <w:p w14:paraId="3546745D" w14:textId="5D5A4E25" w:rsidR="005932D6" w:rsidRPr="00505470" w:rsidRDefault="005932D6" w:rsidP="005932D6">
      <w:pPr>
        <w:pStyle w:val="NormalWeb"/>
        <w:shd w:val="clear" w:color="auto" w:fill="FFFFFF"/>
        <w:rPr>
          <w:rStyle w:val="Hyperlink"/>
          <w:rFonts w:ascii="Arial Rounded MT Bold" w:hAnsi="Arial Rounded MT Bold" w:cs="Segoe UI"/>
          <w:color w:val="000000"/>
          <w:sz w:val="28"/>
          <w:szCs w:val="28"/>
          <w:u w:val="none"/>
        </w:rPr>
      </w:pPr>
      <w:r w:rsidRPr="00505470">
        <w:rPr>
          <w:rStyle w:val="woj"/>
          <w:rFonts w:ascii="Arial Rounded MT Bold" w:hAnsi="Arial Rounded MT Bold" w:cs="Segoe UI"/>
          <w:color w:val="000000"/>
          <w:sz w:val="28"/>
          <w:szCs w:val="28"/>
        </w:rPr>
        <w:tab/>
        <w:t xml:space="preserve">One of the testimonies on the “Freedom </w:t>
      </w:r>
      <w:proofErr w:type="gramStart"/>
      <w:r w:rsidRPr="00505470">
        <w:rPr>
          <w:rStyle w:val="woj"/>
          <w:rFonts w:ascii="Arial Rounded MT Bold" w:hAnsi="Arial Rounded MT Bold" w:cs="Segoe UI"/>
          <w:color w:val="000000"/>
          <w:sz w:val="28"/>
          <w:szCs w:val="28"/>
        </w:rPr>
        <w:t>From</w:t>
      </w:r>
      <w:proofErr w:type="gramEnd"/>
      <w:r w:rsidRPr="00505470">
        <w:rPr>
          <w:rStyle w:val="woj"/>
          <w:rFonts w:ascii="Arial Rounded MT Bold" w:hAnsi="Arial Rounded MT Bold" w:cs="Segoe UI"/>
          <w:color w:val="000000"/>
          <w:sz w:val="28"/>
          <w:szCs w:val="28"/>
        </w:rPr>
        <w:t xml:space="preserve"> Religion” website states:</w:t>
      </w:r>
      <w:r w:rsidRPr="00505470">
        <w:rPr>
          <w:rFonts w:ascii="Arial Rounded MT Bold" w:hAnsi="Arial Rounded MT Bold"/>
          <w:i/>
          <w:iCs/>
          <w:sz w:val="28"/>
          <w:szCs w:val="28"/>
        </w:rPr>
        <w:fldChar w:fldCharType="begin"/>
      </w:r>
      <w:r w:rsidRPr="00505470">
        <w:rPr>
          <w:rFonts w:ascii="Arial Rounded MT Bold" w:hAnsi="Arial Rounded MT Bold"/>
          <w:i/>
          <w:iCs/>
          <w:sz w:val="28"/>
          <w:szCs w:val="28"/>
        </w:rPr>
        <w:instrText xml:space="preserve"> HYPERLINK "https://ffrf.org/news/day" </w:instrText>
      </w:r>
      <w:r w:rsidRPr="00505470">
        <w:rPr>
          <w:rFonts w:ascii="Arial Rounded MT Bold" w:hAnsi="Arial Rounded MT Bold"/>
          <w:i/>
          <w:iCs/>
          <w:sz w:val="28"/>
          <w:szCs w:val="28"/>
        </w:rPr>
        <w:fldChar w:fldCharType="separate"/>
      </w:r>
    </w:p>
    <w:p w14:paraId="6AEAF0EB" w14:textId="2AF0890B" w:rsidR="005932D6" w:rsidRPr="00505470" w:rsidRDefault="00B047E3" w:rsidP="005932D6">
      <w:pPr>
        <w:pStyle w:val="NormalWeb"/>
        <w:spacing w:before="0" w:beforeAutospacing="0" w:after="0" w:afterAutospacing="0"/>
        <w:rPr>
          <w:rFonts w:ascii="Arial Rounded MT Bold" w:hAnsi="Arial Rounded MT Bold"/>
          <w:i/>
          <w:iCs/>
          <w:sz w:val="28"/>
          <w:szCs w:val="28"/>
        </w:rPr>
      </w:pPr>
      <w:r w:rsidRPr="00505470">
        <w:rPr>
          <w:rFonts w:ascii="Arial Rounded MT Bold" w:hAnsi="Arial Rounded MT Bold" w:cs="Arial"/>
          <w:i/>
          <w:iCs/>
          <w:color w:val="000000"/>
          <w:sz w:val="28"/>
          <w:szCs w:val="28"/>
          <w:shd w:val="clear" w:color="auto" w:fill="FFFFFF"/>
        </w:rPr>
        <w:tab/>
      </w:r>
      <w:r w:rsidR="005932D6" w:rsidRPr="00505470">
        <w:rPr>
          <w:rFonts w:ascii="Arial Rounded MT Bold" w:hAnsi="Arial Rounded MT Bold" w:cs="Arial"/>
          <w:i/>
          <w:iCs/>
          <w:color w:val="000000"/>
          <w:sz w:val="28"/>
          <w:szCs w:val="28"/>
          <w:shd w:val="clear" w:color="auto" w:fill="FFFFFF"/>
        </w:rPr>
        <w:t xml:space="preserve">“If you describe yourself as 'Atheist,' some people will say, 'Don't you mean "Agnostic?' </w:t>
      </w:r>
      <w:r w:rsidRPr="00505470">
        <w:rPr>
          <w:rFonts w:ascii="Arial Rounded MT Bold" w:hAnsi="Arial Rounded MT Bold" w:cs="Arial"/>
          <w:i/>
          <w:iCs/>
          <w:color w:val="000000"/>
          <w:sz w:val="28"/>
          <w:szCs w:val="28"/>
          <w:shd w:val="clear" w:color="auto" w:fill="FFFFFF"/>
        </w:rPr>
        <w:t xml:space="preserve"> </w:t>
      </w:r>
      <w:r w:rsidR="005932D6" w:rsidRPr="00505470">
        <w:rPr>
          <w:rFonts w:ascii="Arial Rounded MT Bold" w:hAnsi="Arial Rounded MT Bold" w:cs="Arial"/>
          <w:i/>
          <w:iCs/>
          <w:color w:val="000000"/>
          <w:sz w:val="28"/>
          <w:szCs w:val="28"/>
          <w:shd w:val="clear" w:color="auto" w:fill="FFFFFF"/>
        </w:rPr>
        <w:t>I have to reply that I really </w:t>
      </w:r>
      <w:r w:rsidR="005932D6" w:rsidRPr="00505470">
        <w:rPr>
          <w:rStyle w:val="Emphasis"/>
          <w:rFonts w:ascii="Arial Rounded MT Bold" w:hAnsi="Arial Rounded MT Bold" w:cs="Arial"/>
          <w:i w:val="0"/>
          <w:iCs w:val="0"/>
          <w:color w:val="000000"/>
          <w:sz w:val="28"/>
          <w:szCs w:val="28"/>
          <w:shd w:val="clear" w:color="auto" w:fill="FFFFFF"/>
        </w:rPr>
        <w:t>do</w:t>
      </w:r>
      <w:r w:rsidR="005932D6" w:rsidRPr="00505470">
        <w:rPr>
          <w:rFonts w:ascii="Arial Rounded MT Bold" w:hAnsi="Arial Rounded MT Bold" w:cs="Arial"/>
          <w:i/>
          <w:iCs/>
          <w:color w:val="000000"/>
          <w:sz w:val="28"/>
          <w:szCs w:val="28"/>
          <w:shd w:val="clear" w:color="auto" w:fill="FFFFFF"/>
        </w:rPr>
        <w:t xml:space="preserve"> mean Atheist. </w:t>
      </w:r>
      <w:r w:rsidRPr="00505470">
        <w:rPr>
          <w:rFonts w:ascii="Arial Rounded MT Bold" w:hAnsi="Arial Rounded MT Bold" w:cs="Arial"/>
          <w:i/>
          <w:iCs/>
          <w:color w:val="000000"/>
          <w:sz w:val="28"/>
          <w:szCs w:val="28"/>
          <w:shd w:val="clear" w:color="auto" w:fill="FFFFFF"/>
        </w:rPr>
        <w:t xml:space="preserve"> </w:t>
      </w:r>
      <w:r w:rsidR="005932D6" w:rsidRPr="00505470">
        <w:rPr>
          <w:rFonts w:ascii="Arial Rounded MT Bold" w:hAnsi="Arial Rounded MT Bold" w:cs="Arial"/>
          <w:i/>
          <w:iCs/>
          <w:color w:val="000000"/>
          <w:sz w:val="28"/>
          <w:szCs w:val="28"/>
          <w:shd w:val="clear" w:color="auto" w:fill="FFFFFF"/>
        </w:rPr>
        <w:t xml:space="preserve">I really do not believe that there is a god — in fact I am convinced that there is not a god (a subtle difference). </w:t>
      </w:r>
      <w:r w:rsidRPr="00505470">
        <w:rPr>
          <w:rFonts w:ascii="Arial Rounded MT Bold" w:hAnsi="Arial Rounded MT Bold" w:cs="Arial"/>
          <w:i/>
          <w:iCs/>
          <w:color w:val="000000"/>
          <w:sz w:val="28"/>
          <w:szCs w:val="28"/>
          <w:shd w:val="clear" w:color="auto" w:fill="FFFFFF"/>
        </w:rPr>
        <w:t xml:space="preserve"> </w:t>
      </w:r>
      <w:r w:rsidR="005932D6" w:rsidRPr="00505470">
        <w:rPr>
          <w:rFonts w:ascii="Arial Rounded MT Bold" w:hAnsi="Arial Rounded MT Bold" w:cs="Arial"/>
          <w:i/>
          <w:iCs/>
          <w:color w:val="000000"/>
          <w:sz w:val="28"/>
          <w:szCs w:val="28"/>
          <w:shd w:val="clear" w:color="auto" w:fill="FFFFFF"/>
        </w:rPr>
        <w:t xml:space="preserve">I see not a shred of evidence to suggest that there is one. </w:t>
      </w:r>
      <w:r w:rsidRPr="00505470">
        <w:rPr>
          <w:rFonts w:ascii="Arial Rounded MT Bold" w:hAnsi="Arial Rounded MT Bold" w:cs="Arial"/>
          <w:i/>
          <w:iCs/>
          <w:color w:val="000000"/>
          <w:sz w:val="28"/>
          <w:szCs w:val="28"/>
          <w:shd w:val="clear" w:color="auto" w:fill="FFFFFF"/>
        </w:rPr>
        <w:t xml:space="preserve"> </w:t>
      </w:r>
      <w:r w:rsidR="005932D6" w:rsidRPr="00505470">
        <w:rPr>
          <w:rFonts w:ascii="Arial Rounded MT Bold" w:hAnsi="Arial Rounded MT Bold" w:cs="Arial"/>
          <w:i/>
          <w:iCs/>
          <w:color w:val="000000"/>
          <w:sz w:val="28"/>
          <w:szCs w:val="28"/>
          <w:shd w:val="clear" w:color="auto" w:fill="FFFFFF"/>
        </w:rPr>
        <w:t>It's easier to say that I am a radical Atheist, just to signal that I really mean it, have thought about it a great deal, and that it's an opinion I hold seriously."</w:t>
      </w:r>
    </w:p>
    <w:p w14:paraId="04CE2BAB" w14:textId="0C94E03F" w:rsidR="005932D6" w:rsidRPr="00505470" w:rsidRDefault="005932D6" w:rsidP="005932D6">
      <w:pPr>
        <w:pStyle w:val="NormalWeb"/>
        <w:shd w:val="clear" w:color="auto" w:fill="FFFFFF"/>
        <w:rPr>
          <w:rFonts w:ascii="Arial Rounded MT Bold" w:hAnsi="Arial Rounded MT Bold"/>
          <w:sz w:val="28"/>
          <w:szCs w:val="28"/>
        </w:rPr>
      </w:pPr>
      <w:r w:rsidRPr="00505470">
        <w:rPr>
          <w:rFonts w:ascii="Arial Rounded MT Bold" w:hAnsi="Arial Rounded MT Bold"/>
          <w:i/>
          <w:iCs/>
          <w:sz w:val="28"/>
          <w:szCs w:val="28"/>
        </w:rPr>
        <w:fldChar w:fldCharType="end"/>
      </w:r>
      <w:r w:rsidR="00F45034" w:rsidRPr="00505470">
        <w:rPr>
          <w:rFonts w:ascii="Arial Rounded MT Bold" w:hAnsi="Arial Rounded MT Bold"/>
          <w:sz w:val="28"/>
          <w:szCs w:val="28"/>
        </w:rPr>
        <w:tab/>
        <w:t>In its “Legal” section, the website reports:</w:t>
      </w:r>
    </w:p>
    <w:p w14:paraId="466B8DE1" w14:textId="5B771044" w:rsidR="00F45034" w:rsidRPr="00505470" w:rsidRDefault="00F45034" w:rsidP="005932D6">
      <w:pPr>
        <w:pStyle w:val="NormalWeb"/>
        <w:shd w:val="clear" w:color="auto" w:fill="FFFFFF"/>
        <w:rPr>
          <w:rFonts w:ascii="Arial Rounded MT Bold" w:hAnsi="Arial Rounded MT Bold" w:cs="Arial"/>
          <w:i/>
          <w:iCs/>
          <w:color w:val="000000"/>
          <w:sz w:val="28"/>
          <w:szCs w:val="28"/>
          <w:shd w:val="clear" w:color="auto" w:fill="FFFFFF"/>
        </w:rPr>
      </w:pPr>
      <w:r w:rsidRPr="00505470">
        <w:rPr>
          <w:rFonts w:ascii="Arial Rounded MT Bold" w:hAnsi="Arial Rounded MT Bold" w:cs="Arial"/>
          <w:i/>
          <w:iCs/>
          <w:color w:val="000000"/>
          <w:sz w:val="28"/>
          <w:szCs w:val="28"/>
          <w:shd w:val="clear" w:color="auto" w:fill="FFFFFF"/>
        </w:rPr>
        <w:tab/>
        <w:t>“FFRF’s</w:t>
      </w:r>
      <w:r w:rsidR="00BA14CF" w:rsidRPr="00505470">
        <w:rPr>
          <w:rFonts w:ascii="Arial Rounded MT Bold" w:hAnsi="Arial Rounded MT Bold" w:cs="Arial"/>
          <w:i/>
          <w:iCs/>
          <w:color w:val="000000"/>
          <w:sz w:val="28"/>
          <w:szCs w:val="28"/>
          <w:shd w:val="clear" w:color="auto" w:fill="FFFFFF"/>
        </w:rPr>
        <w:t xml:space="preserve"> </w:t>
      </w:r>
      <w:r w:rsidR="00BA14CF" w:rsidRPr="00505470">
        <w:rPr>
          <w:rFonts w:ascii="Arial Rounded MT Bold" w:hAnsi="Arial Rounded MT Bold" w:cs="Arial"/>
          <w:color w:val="000000"/>
          <w:sz w:val="28"/>
          <w:szCs w:val="28"/>
          <w:shd w:val="clear" w:color="auto" w:fill="FFFFFF"/>
        </w:rPr>
        <w:t>(Freedom from Religion Foundation)</w:t>
      </w:r>
      <w:r w:rsidRPr="00505470">
        <w:rPr>
          <w:rFonts w:ascii="Arial Rounded MT Bold" w:hAnsi="Arial Rounded MT Bold" w:cs="Arial"/>
          <w:i/>
          <w:iCs/>
          <w:color w:val="000000"/>
          <w:sz w:val="28"/>
          <w:szCs w:val="28"/>
          <w:shd w:val="clear" w:color="auto" w:fill="FFFFFF"/>
        </w:rPr>
        <w:t xml:space="preserve"> lawsuits have ended a wide range of egregious First Amendment violations.  From our very first lawsuit halting religious postal cancellations, to winning the first federal case challenging “faith-based” funding of a pervasively sectarian agency, FFRF court cases protect the wall of separation.  FFRF lawsuits have removed Ten Commandments and Jesus paintings from public schools, stopped city/school board prayer; halted school subsidy of child evangelism, removed nativity scenes and Christian crosses from public property, and stopped censorship of freethought displays, literature distribution, license plates and invocations.”</w:t>
      </w:r>
    </w:p>
    <w:p w14:paraId="36C6DF6E" w14:textId="6640E8C4" w:rsidR="00F45034" w:rsidRPr="00505470" w:rsidRDefault="00F45034" w:rsidP="005932D6">
      <w:pPr>
        <w:pStyle w:val="NormalWeb"/>
        <w:shd w:val="clear" w:color="auto" w:fill="FFFFFF"/>
        <w:rPr>
          <w:rFonts w:ascii="Arial Rounded MT Bold" w:hAnsi="Arial Rounded MT Bold" w:cs="Arial"/>
          <w:color w:val="000000"/>
          <w:sz w:val="28"/>
          <w:szCs w:val="28"/>
          <w:shd w:val="clear" w:color="auto" w:fill="FFFFFF"/>
        </w:rPr>
      </w:pPr>
      <w:r w:rsidRPr="00505470">
        <w:rPr>
          <w:rFonts w:ascii="Arial Rounded MT Bold" w:hAnsi="Arial Rounded MT Bold" w:cs="Arial"/>
          <w:color w:val="000000"/>
          <w:sz w:val="28"/>
          <w:szCs w:val="28"/>
          <w:shd w:val="clear" w:color="auto" w:fill="FFFFFF"/>
        </w:rPr>
        <w:tab/>
        <w:t>Operating under the guise of “freethought,” they</w:t>
      </w:r>
      <w:r w:rsidR="00E062F4" w:rsidRPr="00505470">
        <w:rPr>
          <w:rFonts w:ascii="Arial Rounded MT Bold" w:hAnsi="Arial Rounded MT Bold" w:cs="Arial"/>
          <w:color w:val="000000"/>
          <w:sz w:val="28"/>
          <w:szCs w:val="28"/>
          <w:shd w:val="clear" w:color="auto" w:fill="FFFFFF"/>
        </w:rPr>
        <w:t xml:space="preserve"> deny such to Christians.</w:t>
      </w:r>
    </w:p>
    <w:p w14:paraId="632E9FE9" w14:textId="27D35744" w:rsidR="00E062F4" w:rsidRPr="00505470" w:rsidRDefault="00E062F4" w:rsidP="005932D6">
      <w:pPr>
        <w:pStyle w:val="NormalWeb"/>
        <w:shd w:val="clear" w:color="auto" w:fill="FFFFFF"/>
        <w:rPr>
          <w:rFonts w:ascii="Arial Rounded MT Bold" w:hAnsi="Arial Rounded MT Bold" w:cs="Arial"/>
          <w:color w:val="000000"/>
          <w:sz w:val="28"/>
          <w:szCs w:val="28"/>
          <w:shd w:val="clear" w:color="auto" w:fill="FFFFFF"/>
        </w:rPr>
      </w:pPr>
      <w:r w:rsidRPr="00505470">
        <w:rPr>
          <w:rFonts w:ascii="Arial Rounded MT Bold" w:hAnsi="Arial Rounded MT Bold" w:cs="Arial"/>
          <w:color w:val="000000"/>
          <w:sz w:val="28"/>
          <w:szCs w:val="28"/>
          <w:shd w:val="clear" w:color="auto" w:fill="FFFFFF"/>
        </w:rPr>
        <w:tab/>
        <w:t>In countries other than the United States, the hatred is often</w:t>
      </w:r>
      <w:r w:rsidR="00BA14CF" w:rsidRPr="00505470">
        <w:rPr>
          <w:rFonts w:ascii="Arial Rounded MT Bold" w:hAnsi="Arial Rounded MT Bold" w:cs="Arial"/>
          <w:color w:val="000000"/>
          <w:sz w:val="28"/>
          <w:szCs w:val="28"/>
          <w:shd w:val="clear" w:color="auto" w:fill="FFFFFF"/>
        </w:rPr>
        <w:t xml:space="preserve"> even</w:t>
      </w:r>
      <w:r w:rsidRPr="00505470">
        <w:rPr>
          <w:rFonts w:ascii="Arial Rounded MT Bold" w:hAnsi="Arial Rounded MT Bold" w:cs="Arial"/>
          <w:color w:val="000000"/>
          <w:sz w:val="28"/>
          <w:szCs w:val="28"/>
          <w:shd w:val="clear" w:color="auto" w:fill="FFFFFF"/>
        </w:rPr>
        <w:t xml:space="preserve"> </w:t>
      </w:r>
      <w:r w:rsidRPr="00505470">
        <w:rPr>
          <w:rFonts w:ascii="Arial Rounded MT Bold" w:hAnsi="Arial Rounded MT Bold" w:cs="Arial"/>
          <w:i/>
          <w:iCs/>
          <w:color w:val="000000"/>
          <w:sz w:val="28"/>
          <w:szCs w:val="28"/>
          <w:shd w:val="clear" w:color="auto" w:fill="FFFFFF"/>
        </w:rPr>
        <w:t>more</w:t>
      </w:r>
      <w:r w:rsidRPr="00505470">
        <w:rPr>
          <w:rFonts w:ascii="Arial Rounded MT Bold" w:hAnsi="Arial Rounded MT Bold" w:cs="Arial"/>
          <w:color w:val="000000"/>
          <w:sz w:val="28"/>
          <w:szCs w:val="28"/>
          <w:shd w:val="clear" w:color="auto" w:fill="FFFFFF"/>
        </w:rPr>
        <w:t xml:space="preserve"> restrictive, like in China and North Korea, where Christians and devotees to other faiths are imprisoned and enslaved</w:t>
      </w:r>
      <w:r w:rsidR="00F03B24" w:rsidRPr="00505470">
        <w:rPr>
          <w:rFonts w:ascii="Arial Rounded MT Bold" w:hAnsi="Arial Rounded MT Bold" w:cs="Arial"/>
          <w:color w:val="000000"/>
          <w:sz w:val="28"/>
          <w:szCs w:val="28"/>
          <w:shd w:val="clear" w:color="auto" w:fill="FFFFFF"/>
        </w:rPr>
        <w:t xml:space="preserve"> because of their faith.  Muslims who convert to Christianity are often killed by members of their own families.</w:t>
      </w:r>
      <w:r w:rsidR="009E725E" w:rsidRPr="00505470">
        <w:rPr>
          <w:rFonts w:ascii="Arial Rounded MT Bold" w:hAnsi="Arial Rounded MT Bold" w:cs="Arial"/>
          <w:color w:val="000000"/>
          <w:sz w:val="28"/>
          <w:szCs w:val="28"/>
          <w:shd w:val="clear" w:color="auto" w:fill="FFFFFF"/>
        </w:rPr>
        <w:t xml:space="preserve">  In Matthew 10:36 Jesus said, </w:t>
      </w:r>
      <w:r w:rsidR="009E725E" w:rsidRPr="00505470">
        <w:rPr>
          <w:rFonts w:ascii="Arial Rounded MT Bold" w:hAnsi="Arial Rounded MT Bold" w:cs="Arial"/>
          <w:b/>
          <w:bCs/>
          <w:i/>
          <w:iCs/>
          <w:color w:val="000000"/>
          <w:sz w:val="28"/>
          <w:szCs w:val="28"/>
          <w:shd w:val="clear" w:color="auto" w:fill="FFFFFF"/>
        </w:rPr>
        <w:t>“…a person’s enemies will be</w:t>
      </w:r>
      <w:r w:rsidR="00377FC2" w:rsidRPr="00505470">
        <w:rPr>
          <w:rFonts w:ascii="Arial Rounded MT Bold" w:hAnsi="Arial Rounded MT Bold" w:cs="Arial"/>
          <w:b/>
          <w:bCs/>
          <w:i/>
          <w:iCs/>
          <w:color w:val="000000"/>
          <w:sz w:val="28"/>
          <w:szCs w:val="28"/>
          <w:shd w:val="clear" w:color="auto" w:fill="FFFFFF"/>
        </w:rPr>
        <w:t xml:space="preserve"> those of his own household.”</w:t>
      </w:r>
    </w:p>
    <w:p w14:paraId="518A8C17" w14:textId="77777777" w:rsidR="00934DC6" w:rsidRPr="00505470" w:rsidRDefault="00377FC2" w:rsidP="0025696F">
      <w:pPr>
        <w:pStyle w:val="NormalWeb"/>
        <w:shd w:val="clear" w:color="auto" w:fill="FFFFFF"/>
        <w:rPr>
          <w:rFonts w:ascii="Arial Rounded MT Bold" w:hAnsi="Arial Rounded MT Bold" w:cs="Arial"/>
          <w:color w:val="000000"/>
          <w:sz w:val="28"/>
          <w:szCs w:val="28"/>
          <w:shd w:val="clear" w:color="auto" w:fill="FFFFFF"/>
        </w:rPr>
      </w:pPr>
      <w:r w:rsidRPr="00505470">
        <w:rPr>
          <w:rFonts w:ascii="Arial Rounded MT Bold" w:hAnsi="Arial Rounded MT Bold" w:cs="Arial"/>
          <w:color w:val="000000"/>
          <w:sz w:val="28"/>
          <w:szCs w:val="28"/>
          <w:shd w:val="clear" w:color="auto" w:fill="FFFFFF"/>
        </w:rPr>
        <w:lastRenderedPageBreak/>
        <w:tab/>
        <w:t>A Christian must be ready to “stand alone” apart from family and friends.</w:t>
      </w:r>
    </w:p>
    <w:p w14:paraId="500E1409" w14:textId="3BF1E74E" w:rsidR="002D5D15" w:rsidRPr="00505470" w:rsidRDefault="00934DC6" w:rsidP="0025696F">
      <w:pPr>
        <w:pStyle w:val="NormalWeb"/>
        <w:shd w:val="clear" w:color="auto" w:fill="FFFFFF"/>
        <w:rPr>
          <w:rStyle w:val="woj"/>
          <w:rFonts w:ascii="Arial Rounded MT Bold" w:hAnsi="Arial Rounded MT Bold" w:cs="Segoe UI"/>
          <w:color w:val="000000"/>
          <w:sz w:val="28"/>
          <w:szCs w:val="28"/>
        </w:rPr>
      </w:pPr>
      <w:r w:rsidRPr="00505470">
        <w:rPr>
          <w:rFonts w:ascii="Arial Rounded MT Bold" w:hAnsi="Arial Rounded MT Bold" w:cs="Arial"/>
          <w:color w:val="000000"/>
          <w:sz w:val="28"/>
          <w:szCs w:val="28"/>
          <w:shd w:val="clear" w:color="auto" w:fill="FFFFFF"/>
        </w:rPr>
        <w:tab/>
        <w:t>Jesus says,</w:t>
      </w:r>
      <w:r w:rsidR="00377FC2" w:rsidRPr="00505470">
        <w:rPr>
          <w:rFonts w:ascii="Arial Rounded MT Bold" w:hAnsi="Arial Rounded MT Bold" w:cs="Arial"/>
          <w:color w:val="000000"/>
          <w:sz w:val="28"/>
          <w:szCs w:val="28"/>
          <w:shd w:val="clear" w:color="auto" w:fill="FFFFFF"/>
        </w:rPr>
        <w:t xml:space="preserve">  </w:t>
      </w:r>
      <w:r w:rsidR="0025696F" w:rsidRPr="00505470">
        <w:rPr>
          <w:rStyle w:val="woj"/>
          <w:rFonts w:ascii="Arial Rounded MT Bold" w:hAnsi="Arial Rounded MT Bold" w:cs="Segoe UI"/>
          <w:color w:val="000000"/>
          <w:sz w:val="28"/>
          <w:szCs w:val="28"/>
        </w:rPr>
        <w:tab/>
      </w:r>
    </w:p>
    <w:p w14:paraId="7F6BDBD7" w14:textId="70B3BC30" w:rsidR="002D5D15" w:rsidRPr="00505470" w:rsidRDefault="002D5D15" w:rsidP="009522C1">
      <w:pPr>
        <w:pStyle w:val="NormalWeb"/>
        <w:shd w:val="clear" w:color="auto" w:fill="FFFFFF"/>
        <w:jc w:val="center"/>
        <w:rPr>
          <w:rStyle w:val="woj"/>
          <w:rFonts w:ascii="Arial Rounded MT Bold" w:hAnsi="Arial Rounded MT Bold" w:cs="Segoe UI"/>
          <w:b/>
          <w:bCs/>
          <w:i/>
          <w:iCs/>
          <w:color w:val="000000"/>
          <w:sz w:val="28"/>
          <w:szCs w:val="28"/>
        </w:rPr>
      </w:pPr>
      <w:r w:rsidRPr="00505470">
        <w:rPr>
          <w:rStyle w:val="woj"/>
          <w:rFonts w:ascii="Arial Rounded MT Bold" w:hAnsi="Arial Rounded MT Bold" w:cs="Segoe UI"/>
          <w:b/>
          <w:bCs/>
          <w:i/>
          <w:iCs/>
          <w:color w:val="000000"/>
          <w:sz w:val="28"/>
          <w:szCs w:val="28"/>
        </w:rPr>
        <w:t>“</w:t>
      </w:r>
      <w:r w:rsidR="00BA14CF" w:rsidRPr="00505470">
        <w:rPr>
          <w:rStyle w:val="woj"/>
          <w:rFonts w:ascii="Arial Rounded MT Bold" w:hAnsi="Arial Rounded MT Bold" w:cs="Segoe UI"/>
          <w:b/>
          <w:bCs/>
          <w:i/>
          <w:iCs/>
          <w:color w:val="000000"/>
          <w:sz w:val="28"/>
          <w:szCs w:val="28"/>
        </w:rPr>
        <w:t>’</w:t>
      </w:r>
      <w:r w:rsidRPr="00505470">
        <w:rPr>
          <w:rStyle w:val="woj"/>
          <w:rFonts w:ascii="Arial Rounded MT Bold" w:hAnsi="Arial Rounded MT Bold" w:cs="Segoe UI"/>
          <w:b/>
          <w:bCs/>
          <w:i/>
          <w:iCs/>
          <w:color w:val="000000"/>
          <w:sz w:val="28"/>
          <w:szCs w:val="28"/>
        </w:rPr>
        <w:t>THE WORLD</w:t>
      </w:r>
      <w:r w:rsidR="00BA14CF" w:rsidRPr="00505470">
        <w:rPr>
          <w:rStyle w:val="woj"/>
          <w:rFonts w:ascii="Arial Rounded MT Bold" w:hAnsi="Arial Rounded MT Bold" w:cs="Segoe UI"/>
          <w:b/>
          <w:bCs/>
          <w:i/>
          <w:iCs/>
          <w:color w:val="000000"/>
          <w:sz w:val="28"/>
          <w:szCs w:val="28"/>
        </w:rPr>
        <w:t>’</w:t>
      </w:r>
      <w:r w:rsidRPr="00505470">
        <w:rPr>
          <w:rStyle w:val="woj"/>
          <w:rFonts w:ascii="Arial Rounded MT Bold" w:hAnsi="Arial Rounded MT Bold" w:cs="Segoe UI"/>
          <w:b/>
          <w:bCs/>
          <w:i/>
          <w:iCs/>
          <w:color w:val="000000"/>
          <w:sz w:val="28"/>
          <w:szCs w:val="28"/>
        </w:rPr>
        <w:t xml:space="preserve"> IS GUILTY OF SIN BECAUSE THEY</w:t>
      </w:r>
      <w:r w:rsidR="005C1A80" w:rsidRPr="00505470">
        <w:rPr>
          <w:rStyle w:val="woj"/>
          <w:rFonts w:ascii="Arial Rounded MT Bold" w:hAnsi="Arial Rounded MT Bold" w:cs="Segoe UI"/>
          <w:b/>
          <w:bCs/>
          <w:i/>
          <w:iCs/>
          <w:color w:val="000000"/>
          <w:sz w:val="28"/>
          <w:szCs w:val="28"/>
        </w:rPr>
        <w:t xml:space="preserve"> HEARD AND SAW YET DIDN’T BELIEVE.</w:t>
      </w:r>
      <w:r w:rsidR="00BA14CF" w:rsidRPr="00505470">
        <w:rPr>
          <w:rStyle w:val="woj"/>
          <w:rFonts w:ascii="Arial Rounded MT Bold" w:hAnsi="Arial Rounded MT Bold" w:cs="Segoe UI"/>
          <w:b/>
          <w:bCs/>
          <w:i/>
          <w:iCs/>
          <w:color w:val="000000"/>
          <w:sz w:val="28"/>
          <w:szCs w:val="28"/>
        </w:rPr>
        <w:t>”</w:t>
      </w:r>
    </w:p>
    <w:p w14:paraId="41F1F20E" w14:textId="5206A99F" w:rsidR="005C1A80" w:rsidRPr="00505470" w:rsidRDefault="00934DC6" w:rsidP="00934DC6">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 xml:space="preserve">Of course, He’s referring primarily to those countless numbers of Jews who saw firsthand His miracles and heard God’s truth from Jesus Himself.  The hardness of their hearts was unbelievable.  How could they have witnessed the life and teachings of Jesus and </w:t>
      </w:r>
      <w:r w:rsidR="006E3AAF" w:rsidRPr="00505470">
        <w:rPr>
          <w:rStyle w:val="woj"/>
          <w:rFonts w:ascii="Arial Rounded MT Bold" w:hAnsi="Arial Rounded MT Bold" w:cs="Segoe UI"/>
          <w:color w:val="000000"/>
          <w:sz w:val="28"/>
          <w:szCs w:val="28"/>
        </w:rPr>
        <w:t>still refuse to believe?</w:t>
      </w:r>
    </w:p>
    <w:p w14:paraId="64A61D63" w14:textId="532CFE61" w:rsidR="006E3AAF" w:rsidRPr="00505470" w:rsidRDefault="006E3AAF" w:rsidP="00934DC6">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The writer of Hebrews says in chapter 11, verses 1-3:</w:t>
      </w:r>
    </w:p>
    <w:p w14:paraId="0027A75C" w14:textId="3813FE5E" w:rsidR="006E3AAF" w:rsidRPr="00505470" w:rsidRDefault="0092509B" w:rsidP="00934DC6">
      <w:pPr>
        <w:pStyle w:val="NormalWeb"/>
        <w:shd w:val="clear" w:color="auto" w:fill="FFFFFF"/>
        <w:rPr>
          <w:rStyle w:val="woj"/>
          <w:rFonts w:ascii="Arial Rounded MT Bold" w:hAnsi="Arial Rounded MT Bold" w:cs="Segoe UI"/>
          <w:b/>
          <w:bCs/>
          <w:i/>
          <w:iCs/>
          <w:color w:val="000000"/>
          <w:sz w:val="28"/>
          <w:szCs w:val="28"/>
        </w:rPr>
      </w:pPr>
      <w:r w:rsidRPr="00505470">
        <w:rPr>
          <w:rStyle w:val="woj"/>
          <w:rFonts w:ascii="Arial Rounded MT Bold" w:hAnsi="Arial Rounded MT Bold" w:cs="Segoe UI"/>
          <w:b/>
          <w:bCs/>
          <w:i/>
          <w:iCs/>
          <w:color w:val="000000"/>
          <w:sz w:val="28"/>
          <w:szCs w:val="28"/>
        </w:rPr>
        <w:tab/>
        <w:t>“Now faith is the assurance of things hoped for, the conviction of things not seen.  For by it the people of old received their commendation.  By faith we understand that the universe was created by the word of God, so that what is seen was not made out of things that are visible.”</w:t>
      </w:r>
    </w:p>
    <w:p w14:paraId="72123C6E" w14:textId="14B95913" w:rsidR="0092509B" w:rsidRPr="00505470" w:rsidRDefault="0092509B" w:rsidP="00934DC6">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He goes on in that chapter…</w:t>
      </w:r>
    </w:p>
    <w:p w14:paraId="43BB8D5B" w14:textId="1DF936F0" w:rsidR="0092509B" w:rsidRPr="00505470" w:rsidRDefault="0092509B" w:rsidP="00934DC6">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b/>
          <w:bCs/>
          <w:i/>
          <w:iCs/>
          <w:color w:val="000000"/>
          <w:sz w:val="28"/>
          <w:szCs w:val="28"/>
        </w:rPr>
        <w:tab/>
        <w:t>“By faith</w:t>
      </w:r>
      <w:r w:rsidR="007E13A0" w:rsidRPr="00505470">
        <w:rPr>
          <w:rStyle w:val="woj"/>
          <w:rFonts w:ascii="Arial Rounded MT Bold" w:hAnsi="Arial Rounded MT Bold" w:cs="Segoe UI"/>
          <w:b/>
          <w:bCs/>
          <w:i/>
          <w:iCs/>
          <w:color w:val="000000"/>
          <w:sz w:val="28"/>
          <w:szCs w:val="28"/>
        </w:rPr>
        <w:t xml:space="preserve"> Abel offered to God a more acceptable sacrifice than Cain. . . By faith Enoch was taken up so that he should not see death. . . And without faith it is impossible to please him, for whoever would draw near to God must believe that he exists. . . By faith Noah, being warned by God concerning events as yet unseen, in reverent fear constructed an ark for the saving of his household. . . By faith Abraham obeyed when he was called to go out to a place</w:t>
      </w:r>
      <w:r w:rsidR="003655A8" w:rsidRPr="00505470">
        <w:rPr>
          <w:rStyle w:val="woj"/>
          <w:rFonts w:ascii="Arial Rounded MT Bold" w:hAnsi="Arial Rounded MT Bold" w:cs="Segoe UI"/>
          <w:b/>
          <w:bCs/>
          <w:i/>
          <w:iCs/>
          <w:color w:val="000000"/>
          <w:sz w:val="28"/>
          <w:szCs w:val="28"/>
        </w:rPr>
        <w:t xml:space="preserve"> that he was able to receive as an inheritance.  And he went out, not knowing where he was going. . . These all died in faith, not having received the things promised, but having seen them and greeted them from afar. . . By faith Abraham, when he was tested, offered up Isaac</w:t>
      </w:r>
      <w:r w:rsidR="009D195D" w:rsidRPr="00505470">
        <w:rPr>
          <w:rStyle w:val="woj"/>
          <w:rFonts w:ascii="Arial Rounded MT Bold" w:hAnsi="Arial Rounded MT Bold" w:cs="Segoe UI"/>
          <w:b/>
          <w:bCs/>
          <w:i/>
          <w:iCs/>
          <w:color w:val="000000"/>
          <w:sz w:val="28"/>
          <w:szCs w:val="28"/>
        </w:rPr>
        <w:t>, his only son. . . By faith Isaac invoked future blessings on Jacob and Esau.  By faith Jacob, when dying, blessed each of the sons of Joseph. . . By faith Joseph, at the end of his life, made mention of the exodus of the Israelites. . . By faith Moses</w:t>
      </w:r>
      <w:r w:rsidR="003347C5" w:rsidRPr="00505470">
        <w:rPr>
          <w:rStyle w:val="woj"/>
          <w:rFonts w:ascii="Arial Rounded MT Bold" w:hAnsi="Arial Rounded MT Bold" w:cs="Segoe UI"/>
          <w:b/>
          <w:bCs/>
          <w:i/>
          <w:iCs/>
          <w:color w:val="000000"/>
          <w:sz w:val="28"/>
          <w:szCs w:val="28"/>
        </w:rPr>
        <w:t xml:space="preserve">, when he was born, was hidden for three months by his parents. . . By faith Moses when he </w:t>
      </w:r>
      <w:r w:rsidR="003347C5" w:rsidRPr="00505470">
        <w:rPr>
          <w:rStyle w:val="woj"/>
          <w:rFonts w:ascii="Arial Rounded MT Bold" w:hAnsi="Arial Rounded MT Bold" w:cs="Segoe UI"/>
          <w:b/>
          <w:bCs/>
          <w:i/>
          <w:iCs/>
          <w:color w:val="000000"/>
          <w:sz w:val="28"/>
          <w:szCs w:val="28"/>
        </w:rPr>
        <w:lastRenderedPageBreak/>
        <w:t>was grown up, refused to be called the son of Pharaoh’s daughter, choosing rather to be mistreated with the people of God. . . By faith the people crossed the Red Sea as on dry land. . . By faith the walls of Jericho fell down. . . By faith Rahab the prostitute</w:t>
      </w:r>
      <w:r w:rsidR="00E15706" w:rsidRPr="00505470">
        <w:rPr>
          <w:rStyle w:val="woj"/>
          <w:rFonts w:ascii="Arial Rounded MT Bold" w:hAnsi="Arial Rounded MT Bold" w:cs="Segoe UI"/>
          <w:b/>
          <w:bCs/>
          <w:i/>
          <w:iCs/>
          <w:color w:val="000000"/>
          <w:sz w:val="28"/>
          <w:szCs w:val="28"/>
        </w:rPr>
        <w:t xml:space="preserve"> did not perish with those who were disobedient. . . And what more shall I say?  For time would fail me to tell of Gideon, Barak, Samson, Jephthah, of David and Samuel and the prophets – who through faith conquered kingdoms, enforced justice, obtained promises, stopped the mouths of lions, quenched the power of fire, escaped the edge of the sword, were made strong out of weakness, became mighty in war, put foreign armies to flight</w:t>
      </w:r>
      <w:r w:rsidR="00AF1893" w:rsidRPr="00505470">
        <w:rPr>
          <w:rStyle w:val="woj"/>
          <w:rFonts w:ascii="Arial Rounded MT Bold" w:hAnsi="Arial Rounded MT Bold" w:cs="Segoe UI"/>
          <w:b/>
          <w:bCs/>
          <w:i/>
          <w:iCs/>
          <w:color w:val="000000"/>
          <w:sz w:val="28"/>
          <w:szCs w:val="28"/>
        </w:rPr>
        <w:t>…”</w:t>
      </w:r>
    </w:p>
    <w:p w14:paraId="5E56DFB8" w14:textId="356A8B25" w:rsidR="00AF1893" w:rsidRPr="00505470" w:rsidRDefault="00AF1893" w:rsidP="00934DC6">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r>
      <w:r w:rsidRPr="00505470">
        <w:rPr>
          <w:rStyle w:val="woj"/>
          <w:rFonts w:ascii="Arial Rounded MT Bold" w:hAnsi="Arial Rounded MT Bold" w:cs="Segoe UI"/>
          <w:b/>
          <w:bCs/>
          <w:i/>
          <w:iCs/>
          <w:color w:val="000000"/>
          <w:sz w:val="28"/>
          <w:szCs w:val="28"/>
        </w:rPr>
        <w:t xml:space="preserve">“The world” </w:t>
      </w:r>
      <w:r w:rsidRPr="00505470">
        <w:rPr>
          <w:rStyle w:val="woj"/>
          <w:rFonts w:ascii="Arial Rounded MT Bold" w:hAnsi="Arial Rounded MT Bold" w:cs="Segoe UI"/>
          <w:color w:val="000000"/>
          <w:sz w:val="28"/>
          <w:szCs w:val="28"/>
        </w:rPr>
        <w:t xml:space="preserve">doesn’t have such faith.  </w:t>
      </w:r>
      <w:r w:rsidRPr="00505470">
        <w:rPr>
          <w:rStyle w:val="woj"/>
          <w:rFonts w:ascii="Arial Rounded MT Bold" w:hAnsi="Arial Rounded MT Bold" w:cs="Segoe UI"/>
          <w:b/>
          <w:bCs/>
          <w:i/>
          <w:iCs/>
          <w:color w:val="000000"/>
          <w:sz w:val="28"/>
          <w:szCs w:val="28"/>
        </w:rPr>
        <w:t xml:space="preserve">“The world” </w:t>
      </w:r>
      <w:r w:rsidRPr="00505470">
        <w:rPr>
          <w:rStyle w:val="woj"/>
          <w:rFonts w:ascii="Arial Rounded MT Bold" w:hAnsi="Arial Rounded MT Bold" w:cs="Segoe UI"/>
          <w:color w:val="000000"/>
          <w:sz w:val="28"/>
          <w:szCs w:val="28"/>
        </w:rPr>
        <w:t>is guilty of the worst of sins: that of rejecting God and His Son!</w:t>
      </w:r>
    </w:p>
    <w:p w14:paraId="5368DD3C" w14:textId="78E7C4EC" w:rsidR="00AF1893" w:rsidRPr="00505470" w:rsidRDefault="00AF1893" w:rsidP="00934DC6">
      <w:pPr>
        <w:pStyle w:val="NormalWeb"/>
        <w:shd w:val="clear" w:color="auto" w:fill="FFFFFF"/>
        <w:rPr>
          <w:rStyle w:val="woj"/>
          <w:rFonts w:ascii="Arial Rounded MT Bold" w:hAnsi="Arial Rounded MT Bold" w:cs="Segoe UI"/>
          <w:color w:val="000000"/>
          <w:sz w:val="28"/>
          <w:szCs w:val="28"/>
        </w:rPr>
      </w:pPr>
      <w:r w:rsidRPr="00505470">
        <w:rPr>
          <w:rStyle w:val="woj"/>
          <w:rFonts w:ascii="Arial Rounded MT Bold" w:hAnsi="Arial Rounded MT Bold" w:cs="Segoe UI"/>
          <w:color w:val="000000"/>
          <w:sz w:val="28"/>
          <w:szCs w:val="28"/>
        </w:rPr>
        <w:tab/>
        <w:t>Jesus says that…</w:t>
      </w:r>
    </w:p>
    <w:p w14:paraId="19905FC7" w14:textId="0DC6881B" w:rsidR="005C1A80" w:rsidRPr="00505470" w:rsidRDefault="00AF1893" w:rsidP="009522C1">
      <w:pPr>
        <w:pStyle w:val="NormalWeb"/>
        <w:shd w:val="clear" w:color="auto" w:fill="FFFFFF"/>
        <w:jc w:val="center"/>
        <w:rPr>
          <w:rFonts w:ascii="Arial Rounded MT Bold" w:hAnsi="Arial Rounded MT Bold" w:cs="Segoe UI"/>
          <w:b/>
          <w:bCs/>
          <w:i/>
          <w:iCs/>
          <w:color w:val="000000"/>
          <w:sz w:val="28"/>
          <w:szCs w:val="28"/>
        </w:rPr>
      </w:pPr>
      <w:r w:rsidRPr="00505470">
        <w:rPr>
          <w:rStyle w:val="woj"/>
          <w:rFonts w:ascii="Arial Rounded MT Bold" w:hAnsi="Arial Rounded MT Bold" w:cs="Segoe UI"/>
          <w:b/>
          <w:bCs/>
          <w:i/>
          <w:iCs/>
          <w:color w:val="000000"/>
          <w:sz w:val="28"/>
          <w:szCs w:val="28"/>
        </w:rPr>
        <w:t>…</w:t>
      </w:r>
      <w:r w:rsidR="005C1A80" w:rsidRPr="00505470">
        <w:rPr>
          <w:rStyle w:val="woj"/>
          <w:rFonts w:ascii="Arial Rounded MT Bold" w:hAnsi="Arial Rounded MT Bold" w:cs="Segoe UI"/>
          <w:b/>
          <w:bCs/>
          <w:i/>
          <w:iCs/>
          <w:color w:val="000000"/>
          <w:sz w:val="28"/>
          <w:szCs w:val="28"/>
        </w:rPr>
        <w:t>THE HOLY SPIRIT IN US BEARS WITNESS ABOUT GOD AND CHRIST.</w:t>
      </w:r>
    </w:p>
    <w:p w14:paraId="42C306FA" w14:textId="3CF55F0E" w:rsidR="004E0484" w:rsidRPr="00505470" w:rsidRDefault="00AF1893" w:rsidP="004E0484">
      <w:pPr>
        <w:rPr>
          <w:rFonts w:ascii="Arial Rounded MT Bold" w:hAnsi="Arial Rounded MT Bold"/>
          <w:sz w:val="28"/>
          <w:szCs w:val="28"/>
        </w:rPr>
      </w:pPr>
      <w:r w:rsidRPr="00505470">
        <w:rPr>
          <w:rFonts w:ascii="Arial Rounded MT Bold" w:hAnsi="Arial Rounded MT Bold"/>
          <w:b/>
          <w:bCs/>
          <w:sz w:val="28"/>
          <w:szCs w:val="28"/>
        </w:rPr>
        <w:tab/>
      </w:r>
      <w:r w:rsidR="00B91AAE" w:rsidRPr="00505470">
        <w:rPr>
          <w:rFonts w:ascii="Arial Rounded MT Bold" w:hAnsi="Arial Rounded MT Bold"/>
          <w:sz w:val="28"/>
          <w:szCs w:val="28"/>
        </w:rPr>
        <w:t xml:space="preserve">In verse 26 Jesus says, </w:t>
      </w:r>
      <w:r w:rsidR="00B91AAE" w:rsidRPr="00505470">
        <w:rPr>
          <w:rFonts w:ascii="Arial Rounded MT Bold" w:hAnsi="Arial Rounded MT Bold"/>
          <w:b/>
          <w:bCs/>
          <w:i/>
          <w:iCs/>
          <w:sz w:val="28"/>
          <w:szCs w:val="28"/>
        </w:rPr>
        <w:t>“But when the Helper comes, whom I will send to you from the Father, the Spirit of truth, who proceeds from the Father, he will bear witness about me.”</w:t>
      </w:r>
    </w:p>
    <w:p w14:paraId="2C4C6298" w14:textId="7C2B998A" w:rsidR="007F7E4A" w:rsidRPr="00505470" w:rsidRDefault="007F7E4A" w:rsidP="004E0484">
      <w:pPr>
        <w:rPr>
          <w:rFonts w:ascii="Arial Rounded MT Bold" w:hAnsi="Arial Rounded MT Bold"/>
          <w:sz w:val="28"/>
          <w:szCs w:val="28"/>
        </w:rPr>
      </w:pPr>
      <w:r w:rsidRPr="00505470">
        <w:rPr>
          <w:rFonts w:ascii="Arial Rounded MT Bold" w:hAnsi="Arial Rounded MT Bold"/>
          <w:sz w:val="28"/>
          <w:szCs w:val="28"/>
        </w:rPr>
        <w:tab/>
        <w:t xml:space="preserve">Of course, He’s talking about the Holy Spirit, the third person of the godhead, who arrived to minister on earth on the day of Pentecost in A.D. 30, as we count time.  He empowered the twelve disciples in such a way that it was said that they were </w:t>
      </w:r>
      <w:r w:rsidRPr="00505470">
        <w:rPr>
          <w:rFonts w:ascii="Arial Rounded MT Bold" w:hAnsi="Arial Rounded MT Bold"/>
          <w:b/>
          <w:bCs/>
          <w:i/>
          <w:iCs/>
          <w:sz w:val="28"/>
          <w:szCs w:val="28"/>
        </w:rPr>
        <w:t>“baptized in the Holy Spirit.”</w:t>
      </w:r>
      <w:r w:rsidRPr="00505470">
        <w:rPr>
          <w:rFonts w:ascii="Arial Rounded MT Bold" w:hAnsi="Arial Rounded MT Bold"/>
          <w:sz w:val="28"/>
          <w:szCs w:val="28"/>
        </w:rPr>
        <w:t xml:space="preserve">  Those twelve received something t</w:t>
      </w:r>
      <w:r w:rsidR="00720D59" w:rsidRPr="00505470">
        <w:rPr>
          <w:rFonts w:ascii="Arial Rounded MT Bold" w:hAnsi="Arial Rounded MT Bold"/>
          <w:sz w:val="28"/>
          <w:szCs w:val="28"/>
        </w:rPr>
        <w:t xml:space="preserve">hat you and I don’t receive.  We receive what we call the </w:t>
      </w:r>
      <w:r w:rsidR="00720D59" w:rsidRPr="00505470">
        <w:rPr>
          <w:rFonts w:ascii="Arial Rounded MT Bold" w:hAnsi="Arial Rounded MT Bold"/>
          <w:i/>
          <w:iCs/>
          <w:sz w:val="28"/>
          <w:szCs w:val="28"/>
        </w:rPr>
        <w:t xml:space="preserve">indwelling </w:t>
      </w:r>
      <w:r w:rsidR="00720D59" w:rsidRPr="00505470">
        <w:rPr>
          <w:rFonts w:ascii="Arial Rounded MT Bold" w:hAnsi="Arial Rounded MT Bold"/>
          <w:sz w:val="28"/>
          <w:szCs w:val="28"/>
        </w:rPr>
        <w:t xml:space="preserve">of the Spirit.  In other words, the Holy Spirit lives in us in order to produce in us </w:t>
      </w:r>
      <w:r w:rsidR="00720D59" w:rsidRPr="00505470">
        <w:rPr>
          <w:rFonts w:ascii="Arial Rounded MT Bold" w:hAnsi="Arial Rounded MT Bold"/>
          <w:b/>
          <w:bCs/>
          <w:i/>
          <w:iCs/>
          <w:sz w:val="28"/>
          <w:szCs w:val="28"/>
        </w:rPr>
        <w:t xml:space="preserve">“the fruit of the Spirit” </w:t>
      </w:r>
      <w:r w:rsidR="00720D59" w:rsidRPr="00505470">
        <w:rPr>
          <w:rFonts w:ascii="Arial Rounded MT Bold" w:hAnsi="Arial Rounded MT Bold"/>
          <w:sz w:val="28"/>
          <w:szCs w:val="28"/>
        </w:rPr>
        <w:t>(Galatians 5:22-24).</w:t>
      </w:r>
    </w:p>
    <w:p w14:paraId="7823481C" w14:textId="0357F1B0" w:rsidR="00417604" w:rsidRPr="00505470" w:rsidRDefault="00720D59" w:rsidP="004E0484">
      <w:pPr>
        <w:rPr>
          <w:rFonts w:ascii="Arial Rounded MT Bold" w:hAnsi="Arial Rounded MT Bold"/>
          <w:sz w:val="28"/>
          <w:szCs w:val="28"/>
        </w:rPr>
      </w:pPr>
      <w:r w:rsidRPr="00505470">
        <w:rPr>
          <w:rFonts w:ascii="Arial Rounded MT Bold" w:hAnsi="Arial Rounded MT Bold"/>
          <w:sz w:val="28"/>
          <w:szCs w:val="28"/>
        </w:rPr>
        <w:tab/>
      </w:r>
      <w:r w:rsidR="00417604" w:rsidRPr="00505470">
        <w:rPr>
          <w:rFonts w:ascii="Arial Rounded MT Bold" w:hAnsi="Arial Rounded MT Bold"/>
          <w:sz w:val="28"/>
          <w:szCs w:val="28"/>
        </w:rPr>
        <w:t>More directly, how does the Spirit “help” us?  Someone has compiled a list of things the Spirit does:</w:t>
      </w:r>
    </w:p>
    <w:p w14:paraId="5FDF91A7" w14:textId="3F9943CD" w:rsidR="00417604" w:rsidRPr="00505470" w:rsidRDefault="00417604" w:rsidP="00417604">
      <w:pPr>
        <w:pStyle w:val="ListParagraph"/>
        <w:numPr>
          <w:ilvl w:val="0"/>
          <w:numId w:val="2"/>
        </w:numPr>
        <w:rPr>
          <w:rFonts w:ascii="Arial Rounded MT Bold" w:hAnsi="Arial Rounded MT Bold"/>
          <w:sz w:val="28"/>
          <w:szCs w:val="28"/>
        </w:rPr>
      </w:pPr>
      <w:r w:rsidRPr="00505470">
        <w:rPr>
          <w:rFonts w:ascii="Arial Rounded MT Bold" w:hAnsi="Arial Rounded MT Bold"/>
          <w:sz w:val="28"/>
          <w:szCs w:val="28"/>
        </w:rPr>
        <w:t>He teaches and reminds (John 14:26).</w:t>
      </w:r>
    </w:p>
    <w:p w14:paraId="2B71CE29" w14:textId="6D0492B8" w:rsidR="00417604" w:rsidRPr="00505470" w:rsidRDefault="00417604" w:rsidP="00417604">
      <w:pPr>
        <w:pStyle w:val="ListParagraph"/>
        <w:numPr>
          <w:ilvl w:val="0"/>
          <w:numId w:val="2"/>
        </w:numPr>
        <w:rPr>
          <w:rFonts w:ascii="Arial Rounded MT Bold" w:hAnsi="Arial Rounded MT Bold"/>
          <w:sz w:val="28"/>
          <w:szCs w:val="28"/>
        </w:rPr>
      </w:pPr>
      <w:r w:rsidRPr="00505470">
        <w:rPr>
          <w:rFonts w:ascii="Arial Rounded MT Bold" w:hAnsi="Arial Rounded MT Bold"/>
          <w:sz w:val="28"/>
          <w:szCs w:val="28"/>
        </w:rPr>
        <w:t>He convicts of sinfulness (</w:t>
      </w:r>
      <w:r w:rsidR="00CD6589" w:rsidRPr="00505470">
        <w:rPr>
          <w:rFonts w:ascii="Arial Rounded MT Bold" w:hAnsi="Arial Rounded MT Bold"/>
          <w:sz w:val="28"/>
          <w:szCs w:val="28"/>
        </w:rPr>
        <w:t>John 16:7-8).</w:t>
      </w:r>
    </w:p>
    <w:p w14:paraId="637D946D" w14:textId="2C305D75" w:rsidR="00CD6589" w:rsidRPr="00505470" w:rsidRDefault="00CD6589" w:rsidP="00CD6589">
      <w:pPr>
        <w:pStyle w:val="ListParagraph"/>
        <w:numPr>
          <w:ilvl w:val="0"/>
          <w:numId w:val="2"/>
        </w:numPr>
        <w:rPr>
          <w:rFonts w:ascii="Arial Rounded MT Bold" w:hAnsi="Arial Rounded MT Bold"/>
          <w:sz w:val="28"/>
          <w:szCs w:val="28"/>
        </w:rPr>
      </w:pPr>
      <w:r w:rsidRPr="00505470">
        <w:rPr>
          <w:rFonts w:ascii="Arial Rounded MT Bold" w:hAnsi="Arial Rounded MT Bold"/>
          <w:sz w:val="28"/>
          <w:szCs w:val="28"/>
        </w:rPr>
        <w:t>He lives in us, getting us to produce fruit (1</w:t>
      </w:r>
      <w:r w:rsidRPr="00505470">
        <w:rPr>
          <w:rFonts w:ascii="Arial Rounded MT Bold" w:hAnsi="Arial Rounded MT Bold"/>
          <w:sz w:val="28"/>
          <w:szCs w:val="28"/>
          <w:vertAlign w:val="superscript"/>
        </w:rPr>
        <w:t>st</w:t>
      </w:r>
      <w:r w:rsidRPr="00505470">
        <w:rPr>
          <w:rFonts w:ascii="Arial Rounded MT Bold" w:hAnsi="Arial Rounded MT Bold"/>
          <w:sz w:val="28"/>
          <w:szCs w:val="28"/>
        </w:rPr>
        <w:t>Corinthians 3:16; Galatians 5:22-24).</w:t>
      </w:r>
    </w:p>
    <w:p w14:paraId="567E207A" w14:textId="42F6C67F" w:rsidR="00CD6589" w:rsidRPr="00505470" w:rsidRDefault="00CD6589" w:rsidP="00CD6589">
      <w:pPr>
        <w:pStyle w:val="ListParagraph"/>
        <w:numPr>
          <w:ilvl w:val="0"/>
          <w:numId w:val="2"/>
        </w:numPr>
        <w:rPr>
          <w:rFonts w:ascii="Arial Rounded MT Bold" w:hAnsi="Arial Rounded MT Bold"/>
          <w:sz w:val="28"/>
          <w:szCs w:val="28"/>
        </w:rPr>
      </w:pPr>
      <w:r w:rsidRPr="00505470">
        <w:rPr>
          <w:rFonts w:ascii="Arial Rounded MT Bold" w:hAnsi="Arial Rounded MT Bold"/>
          <w:sz w:val="28"/>
          <w:szCs w:val="28"/>
        </w:rPr>
        <w:lastRenderedPageBreak/>
        <w:t>He is a source of wisdom and power (1</w:t>
      </w:r>
      <w:r w:rsidRPr="00505470">
        <w:rPr>
          <w:rFonts w:ascii="Arial Rounded MT Bold" w:hAnsi="Arial Rounded MT Bold"/>
          <w:sz w:val="28"/>
          <w:szCs w:val="28"/>
          <w:vertAlign w:val="superscript"/>
        </w:rPr>
        <w:t>st</w:t>
      </w:r>
      <w:r w:rsidRPr="00505470">
        <w:rPr>
          <w:rFonts w:ascii="Arial Rounded MT Bold" w:hAnsi="Arial Rounded MT Bold"/>
          <w:sz w:val="28"/>
          <w:szCs w:val="28"/>
        </w:rPr>
        <w:t xml:space="preserve"> 2:10-11</w:t>
      </w:r>
      <w:r w:rsidR="00EB1909" w:rsidRPr="00505470">
        <w:rPr>
          <w:rFonts w:ascii="Arial Rounded MT Bold" w:hAnsi="Arial Rounded MT Bold"/>
          <w:sz w:val="28"/>
          <w:szCs w:val="28"/>
        </w:rPr>
        <w:t>; Ephesians 1:17-20</w:t>
      </w:r>
      <w:r w:rsidRPr="00505470">
        <w:rPr>
          <w:rFonts w:ascii="Arial Rounded MT Bold" w:hAnsi="Arial Rounded MT Bold"/>
          <w:sz w:val="28"/>
          <w:szCs w:val="28"/>
        </w:rPr>
        <w:t>).</w:t>
      </w:r>
    </w:p>
    <w:p w14:paraId="6CB88558" w14:textId="03B84BE2" w:rsidR="00CD6589" w:rsidRPr="00505470" w:rsidRDefault="00EB1909" w:rsidP="00CD6589">
      <w:pPr>
        <w:pStyle w:val="ListParagraph"/>
        <w:numPr>
          <w:ilvl w:val="0"/>
          <w:numId w:val="2"/>
        </w:numPr>
        <w:rPr>
          <w:rFonts w:ascii="Arial Rounded MT Bold" w:hAnsi="Arial Rounded MT Bold"/>
          <w:sz w:val="28"/>
          <w:szCs w:val="28"/>
        </w:rPr>
      </w:pPr>
      <w:r w:rsidRPr="00505470">
        <w:rPr>
          <w:rFonts w:ascii="Arial Rounded MT Bold" w:hAnsi="Arial Rounded MT Bold"/>
          <w:sz w:val="28"/>
          <w:szCs w:val="28"/>
        </w:rPr>
        <w:t>He guides us to truth (John 16:13-15).</w:t>
      </w:r>
    </w:p>
    <w:p w14:paraId="0D95CCE4" w14:textId="32ABC711" w:rsidR="00EB1909" w:rsidRPr="00505470" w:rsidRDefault="00EB1909" w:rsidP="00CD6589">
      <w:pPr>
        <w:pStyle w:val="ListParagraph"/>
        <w:numPr>
          <w:ilvl w:val="0"/>
          <w:numId w:val="2"/>
        </w:numPr>
        <w:rPr>
          <w:rFonts w:ascii="Arial Rounded MT Bold" w:hAnsi="Arial Rounded MT Bold"/>
          <w:sz w:val="28"/>
          <w:szCs w:val="28"/>
        </w:rPr>
      </w:pPr>
      <w:r w:rsidRPr="00505470">
        <w:rPr>
          <w:rFonts w:ascii="Arial Rounded MT Bold" w:hAnsi="Arial Rounded MT Bold"/>
          <w:sz w:val="28"/>
          <w:szCs w:val="28"/>
        </w:rPr>
        <w:t>He gives gifts to</w:t>
      </w:r>
      <w:r w:rsidR="003C1B91" w:rsidRPr="00505470">
        <w:rPr>
          <w:rFonts w:ascii="Arial Rounded MT Bold" w:hAnsi="Arial Rounded MT Bold"/>
          <w:sz w:val="28"/>
          <w:szCs w:val="28"/>
        </w:rPr>
        <w:t xml:space="preserve"> us with which to serve the Lord </w:t>
      </w:r>
      <w:r w:rsidRPr="00505470">
        <w:rPr>
          <w:rFonts w:ascii="Arial Rounded MT Bold" w:hAnsi="Arial Rounded MT Bold"/>
          <w:sz w:val="28"/>
          <w:szCs w:val="28"/>
        </w:rPr>
        <w:t>(1</w:t>
      </w:r>
      <w:r w:rsidRPr="00505470">
        <w:rPr>
          <w:rFonts w:ascii="Arial Rounded MT Bold" w:hAnsi="Arial Rounded MT Bold"/>
          <w:sz w:val="28"/>
          <w:szCs w:val="28"/>
          <w:vertAlign w:val="superscript"/>
        </w:rPr>
        <w:t>st</w:t>
      </w:r>
      <w:r w:rsidRPr="00505470">
        <w:rPr>
          <w:rFonts w:ascii="Arial Rounded MT Bold" w:hAnsi="Arial Rounded MT Bold"/>
          <w:sz w:val="28"/>
          <w:szCs w:val="28"/>
        </w:rPr>
        <w:t xml:space="preserve"> Corinthians 12:7-11; Romans 12:4-8).</w:t>
      </w:r>
    </w:p>
    <w:p w14:paraId="03009D2A" w14:textId="23162243" w:rsidR="003C1B91" w:rsidRPr="00505470" w:rsidRDefault="003C1B91" w:rsidP="00CD6589">
      <w:pPr>
        <w:pStyle w:val="ListParagraph"/>
        <w:numPr>
          <w:ilvl w:val="0"/>
          <w:numId w:val="2"/>
        </w:numPr>
        <w:rPr>
          <w:rFonts w:ascii="Arial Rounded MT Bold" w:hAnsi="Arial Rounded MT Bold"/>
          <w:sz w:val="28"/>
          <w:szCs w:val="28"/>
        </w:rPr>
      </w:pPr>
      <w:r w:rsidRPr="00505470">
        <w:rPr>
          <w:rFonts w:ascii="Arial Rounded MT Bold" w:hAnsi="Arial Rounded MT Bold"/>
          <w:sz w:val="28"/>
          <w:szCs w:val="28"/>
        </w:rPr>
        <w:t>He is our “seal,” our “mark” of adoption as Children of God (Ephesians 1:13).</w:t>
      </w:r>
    </w:p>
    <w:p w14:paraId="7E4509DA" w14:textId="77777777" w:rsidR="003C1B91" w:rsidRPr="00505470" w:rsidRDefault="003C1B91" w:rsidP="00CD6589">
      <w:pPr>
        <w:pStyle w:val="ListParagraph"/>
        <w:numPr>
          <w:ilvl w:val="0"/>
          <w:numId w:val="2"/>
        </w:numPr>
        <w:rPr>
          <w:rFonts w:ascii="Arial Rounded MT Bold" w:hAnsi="Arial Rounded MT Bold"/>
          <w:sz w:val="28"/>
          <w:szCs w:val="28"/>
        </w:rPr>
      </w:pPr>
      <w:r w:rsidRPr="00505470">
        <w:rPr>
          <w:rFonts w:ascii="Arial Rounded MT Bold" w:hAnsi="Arial Rounded MT Bold"/>
          <w:sz w:val="28"/>
          <w:szCs w:val="28"/>
        </w:rPr>
        <w:t>He intercedes for us (Romans 8:26-27).</w:t>
      </w:r>
    </w:p>
    <w:p w14:paraId="232D3C75" w14:textId="3A5F2A0F" w:rsidR="003C1B91" w:rsidRPr="00505470" w:rsidRDefault="003C1B91" w:rsidP="00F13197">
      <w:pPr>
        <w:pStyle w:val="ListParagraph"/>
        <w:numPr>
          <w:ilvl w:val="0"/>
          <w:numId w:val="2"/>
        </w:numPr>
        <w:rPr>
          <w:rFonts w:ascii="Arial Rounded MT Bold" w:hAnsi="Arial Rounded MT Bold"/>
          <w:sz w:val="28"/>
          <w:szCs w:val="28"/>
        </w:rPr>
      </w:pPr>
      <w:r w:rsidRPr="00505470">
        <w:rPr>
          <w:rFonts w:ascii="Arial Rounded MT Bold" w:hAnsi="Arial Rounded MT Bold"/>
          <w:sz w:val="28"/>
          <w:szCs w:val="28"/>
        </w:rPr>
        <w:t>He will give life to our mortal bodies when Jesus comes</w:t>
      </w:r>
      <w:r w:rsidR="00F13197" w:rsidRPr="00505470">
        <w:rPr>
          <w:rFonts w:ascii="Arial Rounded MT Bold" w:hAnsi="Arial Rounded MT Bold"/>
          <w:sz w:val="28"/>
          <w:szCs w:val="28"/>
        </w:rPr>
        <w:t xml:space="preserve"> </w:t>
      </w:r>
      <w:r w:rsidRPr="00505470">
        <w:rPr>
          <w:rFonts w:ascii="Arial Rounded MT Bold" w:hAnsi="Arial Rounded MT Bold"/>
          <w:sz w:val="28"/>
          <w:szCs w:val="28"/>
        </w:rPr>
        <w:t xml:space="preserve">(Romans 8:10-11). </w:t>
      </w:r>
    </w:p>
    <w:p w14:paraId="6FDD43D5" w14:textId="3EA4EF98" w:rsidR="006E6438" w:rsidRPr="00505470" w:rsidRDefault="006E6438" w:rsidP="006E6438">
      <w:pPr>
        <w:rPr>
          <w:rFonts w:ascii="Arial Rounded MT Bold" w:hAnsi="Arial Rounded MT Bold"/>
          <w:sz w:val="28"/>
          <w:szCs w:val="28"/>
        </w:rPr>
      </w:pPr>
      <w:r w:rsidRPr="00505470">
        <w:rPr>
          <w:rFonts w:ascii="Arial Rounded MT Bold" w:hAnsi="Arial Rounded MT Bold"/>
          <w:sz w:val="28"/>
          <w:szCs w:val="28"/>
        </w:rPr>
        <w:tab/>
        <w:t>Finally, Jesus tells us in this passage:</w:t>
      </w:r>
    </w:p>
    <w:p w14:paraId="5888672B" w14:textId="5E347219" w:rsidR="006E6438" w:rsidRPr="00505470" w:rsidRDefault="006E6438" w:rsidP="006E6438">
      <w:pPr>
        <w:jc w:val="center"/>
        <w:rPr>
          <w:rFonts w:ascii="Arial Rounded MT Bold" w:hAnsi="Arial Rounded MT Bold"/>
          <w:b/>
          <w:bCs/>
          <w:i/>
          <w:iCs/>
          <w:sz w:val="28"/>
          <w:szCs w:val="28"/>
        </w:rPr>
      </w:pPr>
      <w:r w:rsidRPr="00505470">
        <w:rPr>
          <w:rFonts w:ascii="Arial Rounded MT Bold" w:hAnsi="Arial Rounded MT Bold"/>
          <w:b/>
          <w:bCs/>
          <w:i/>
          <w:iCs/>
          <w:sz w:val="28"/>
          <w:szCs w:val="28"/>
        </w:rPr>
        <w:t>“…YOU ALSO WILL BEAR WITNESS…”</w:t>
      </w:r>
    </w:p>
    <w:p w14:paraId="1D0A0984" w14:textId="73D481DB" w:rsidR="006E6438" w:rsidRPr="00505470" w:rsidRDefault="006E6438" w:rsidP="006E6438">
      <w:pPr>
        <w:rPr>
          <w:rFonts w:ascii="Arial Rounded MT Bold" w:hAnsi="Arial Rounded MT Bold"/>
          <w:sz w:val="28"/>
          <w:szCs w:val="28"/>
        </w:rPr>
      </w:pPr>
      <w:r w:rsidRPr="00505470">
        <w:rPr>
          <w:rFonts w:ascii="Arial Rounded MT Bold" w:hAnsi="Arial Rounded MT Bold"/>
          <w:sz w:val="28"/>
          <w:szCs w:val="28"/>
        </w:rPr>
        <w:tab/>
        <w:t xml:space="preserve">What does </w:t>
      </w:r>
      <w:r w:rsidRPr="00505470">
        <w:rPr>
          <w:rFonts w:ascii="Arial Rounded MT Bold" w:hAnsi="Arial Rounded MT Bold"/>
          <w:b/>
          <w:bCs/>
          <w:i/>
          <w:iCs/>
          <w:sz w:val="28"/>
          <w:szCs w:val="28"/>
        </w:rPr>
        <w:t xml:space="preserve">“bear witness” </w:t>
      </w:r>
      <w:r w:rsidRPr="00505470">
        <w:rPr>
          <w:rFonts w:ascii="Arial Rounded MT Bold" w:hAnsi="Arial Rounded MT Bold"/>
          <w:sz w:val="28"/>
          <w:szCs w:val="28"/>
        </w:rPr>
        <w:t xml:space="preserve">mean?  </w:t>
      </w:r>
    </w:p>
    <w:p w14:paraId="3A86A16D" w14:textId="76D76797" w:rsidR="006E6438" w:rsidRPr="00505470" w:rsidRDefault="006E6438" w:rsidP="006E6438">
      <w:pPr>
        <w:rPr>
          <w:rFonts w:ascii="Arial Rounded MT Bold" w:hAnsi="Arial Rounded MT Bold"/>
          <w:sz w:val="28"/>
          <w:szCs w:val="28"/>
        </w:rPr>
      </w:pPr>
      <w:r w:rsidRPr="00505470">
        <w:rPr>
          <w:rFonts w:ascii="Arial Rounded MT Bold" w:hAnsi="Arial Rounded MT Bold"/>
          <w:sz w:val="28"/>
          <w:szCs w:val="28"/>
        </w:rPr>
        <w:tab/>
        <w:t>To the disciples it meant that they would tell everyone they could of what they had seen and heard regarding Jesus.  They would tell what He taught</w:t>
      </w:r>
      <w:r w:rsidR="00505B6A" w:rsidRPr="00505470">
        <w:rPr>
          <w:rFonts w:ascii="Arial Rounded MT Bold" w:hAnsi="Arial Rounded MT Bold"/>
          <w:sz w:val="28"/>
          <w:szCs w:val="28"/>
        </w:rPr>
        <w:t>, and they would relate what they saw Him do.  They would give “eyewitness accounts” of Jesus.  They would testify that He was the Son of God.</w:t>
      </w:r>
      <w:r w:rsidR="00302EAD" w:rsidRPr="00505470">
        <w:rPr>
          <w:rFonts w:ascii="Arial Rounded MT Bold" w:hAnsi="Arial Rounded MT Bold"/>
          <w:sz w:val="28"/>
          <w:szCs w:val="28"/>
        </w:rPr>
        <w:t xml:space="preserve">  They would work miracles as He did.</w:t>
      </w:r>
    </w:p>
    <w:p w14:paraId="0945DB1A" w14:textId="2C84D944" w:rsidR="00505B6A" w:rsidRPr="00505470" w:rsidRDefault="00505B6A" w:rsidP="006E6438">
      <w:pPr>
        <w:rPr>
          <w:rFonts w:ascii="Arial Rounded MT Bold" w:hAnsi="Arial Rounded MT Bold"/>
          <w:sz w:val="28"/>
          <w:szCs w:val="28"/>
        </w:rPr>
      </w:pPr>
      <w:r w:rsidRPr="00505470">
        <w:rPr>
          <w:rFonts w:ascii="Arial Rounded MT Bold" w:hAnsi="Arial Rounded MT Bold"/>
          <w:sz w:val="28"/>
          <w:szCs w:val="28"/>
        </w:rPr>
        <w:tab/>
        <w:t xml:space="preserve">But what about us?  We were not with Him.  We can’t give eyewitness accounts.  We can only relate what we read in the Scriptures.  We can tell of our experiences and those of others, but </w:t>
      </w:r>
      <w:r w:rsidR="00302EAD" w:rsidRPr="00505470">
        <w:rPr>
          <w:rFonts w:ascii="Arial Rounded MT Bold" w:hAnsi="Arial Rounded MT Bold"/>
          <w:sz w:val="28"/>
          <w:szCs w:val="28"/>
        </w:rPr>
        <w:t xml:space="preserve">we can’t prove that Jesus brought about those experiences.  We have second-hand information.  </w:t>
      </w:r>
    </w:p>
    <w:p w14:paraId="7F8FD07B" w14:textId="40AE14F9" w:rsidR="00302EAD" w:rsidRPr="00505470" w:rsidRDefault="00302EAD" w:rsidP="006E6438">
      <w:pPr>
        <w:rPr>
          <w:rFonts w:ascii="Arial Rounded MT Bold" w:hAnsi="Arial Rounded MT Bold"/>
          <w:sz w:val="28"/>
          <w:szCs w:val="28"/>
        </w:rPr>
      </w:pPr>
      <w:r w:rsidRPr="00505470">
        <w:rPr>
          <w:rFonts w:ascii="Arial Rounded MT Bold" w:hAnsi="Arial Rounded MT Bold"/>
          <w:sz w:val="28"/>
          <w:szCs w:val="28"/>
        </w:rPr>
        <w:tab/>
        <w:t xml:space="preserve">So, how do we </w:t>
      </w:r>
      <w:r w:rsidRPr="00505470">
        <w:rPr>
          <w:rFonts w:ascii="Arial Rounded MT Bold" w:hAnsi="Arial Rounded MT Bold"/>
          <w:b/>
          <w:bCs/>
          <w:i/>
          <w:iCs/>
          <w:sz w:val="28"/>
          <w:szCs w:val="28"/>
        </w:rPr>
        <w:t>“bear witness”</w:t>
      </w:r>
      <w:r w:rsidRPr="00505470">
        <w:rPr>
          <w:rFonts w:ascii="Arial Rounded MT Bold" w:hAnsi="Arial Rounded MT Bold"/>
          <w:sz w:val="28"/>
          <w:szCs w:val="28"/>
        </w:rPr>
        <w:t xml:space="preserve">?  </w:t>
      </w:r>
    </w:p>
    <w:p w14:paraId="71677DE1" w14:textId="497A88DA" w:rsidR="00302EAD" w:rsidRPr="00505470" w:rsidRDefault="00302EAD" w:rsidP="006E6438">
      <w:pPr>
        <w:rPr>
          <w:rFonts w:ascii="Arial Rounded MT Bold" w:hAnsi="Arial Rounded MT Bold"/>
          <w:sz w:val="28"/>
          <w:szCs w:val="28"/>
        </w:rPr>
      </w:pPr>
      <w:r w:rsidRPr="00505470">
        <w:rPr>
          <w:rFonts w:ascii="Arial Rounded MT Bold" w:hAnsi="Arial Rounded MT Bold"/>
          <w:sz w:val="28"/>
          <w:szCs w:val="28"/>
        </w:rPr>
        <w:tab/>
        <w:t>We can bear witness apologetically</w:t>
      </w:r>
      <w:r w:rsidR="00D41A25" w:rsidRPr="00505470">
        <w:rPr>
          <w:rFonts w:ascii="Arial Rounded MT Bold" w:hAnsi="Arial Rounded MT Bold"/>
          <w:sz w:val="28"/>
          <w:szCs w:val="28"/>
        </w:rPr>
        <w:t>, that is, we can offer evidence for the divine inspiration and truth of God’s word.  “Apologetics” is the study of evidence for the existence of God and for the belief that the Bible is the word of God.</w:t>
      </w:r>
    </w:p>
    <w:p w14:paraId="7CE0DCD9" w14:textId="1267B36F" w:rsidR="00D41A25" w:rsidRPr="00505470" w:rsidRDefault="00D41A25" w:rsidP="006E6438">
      <w:pPr>
        <w:rPr>
          <w:rFonts w:ascii="Arial Rounded MT Bold" w:hAnsi="Arial Rounded MT Bold"/>
          <w:sz w:val="28"/>
          <w:szCs w:val="28"/>
        </w:rPr>
      </w:pPr>
      <w:r w:rsidRPr="00505470">
        <w:rPr>
          <w:rFonts w:ascii="Arial Rounded MT Bold" w:hAnsi="Arial Rounded MT Bold"/>
          <w:sz w:val="28"/>
          <w:szCs w:val="28"/>
        </w:rPr>
        <w:tab/>
        <w:t xml:space="preserve">The best way, however, that we can </w:t>
      </w:r>
      <w:r w:rsidRPr="00505470">
        <w:rPr>
          <w:rFonts w:ascii="Arial Rounded MT Bold" w:hAnsi="Arial Rounded MT Bold"/>
          <w:b/>
          <w:bCs/>
          <w:i/>
          <w:iCs/>
          <w:sz w:val="28"/>
          <w:szCs w:val="28"/>
        </w:rPr>
        <w:t>“bear witness”</w:t>
      </w:r>
      <w:r w:rsidRPr="00505470">
        <w:rPr>
          <w:rFonts w:ascii="Arial Rounded MT Bold" w:hAnsi="Arial Rounded MT Bold"/>
          <w:sz w:val="28"/>
          <w:szCs w:val="28"/>
        </w:rPr>
        <w:t xml:space="preserve"> to the truth that Jesus is the Son of God is to live for Him </w:t>
      </w:r>
      <w:r w:rsidR="00452AF1" w:rsidRPr="00505470">
        <w:rPr>
          <w:rFonts w:ascii="Arial Rounded MT Bold" w:hAnsi="Arial Rounded MT Bold"/>
          <w:sz w:val="28"/>
          <w:szCs w:val="28"/>
        </w:rPr>
        <w:t xml:space="preserve">before the world.  </w:t>
      </w:r>
      <w:r w:rsidR="00BC1D18" w:rsidRPr="00505470">
        <w:rPr>
          <w:rFonts w:ascii="Arial Rounded MT Bold" w:hAnsi="Arial Rounded MT Bold"/>
          <w:sz w:val="28"/>
          <w:szCs w:val="28"/>
        </w:rPr>
        <w:t>So, let me ask you, “Is your Christian living a plus or a minus in this world?”</w:t>
      </w:r>
      <w:r w:rsidR="00685712" w:rsidRPr="00505470">
        <w:rPr>
          <w:rFonts w:ascii="Arial Rounded MT Bold" w:hAnsi="Arial Rounded MT Bold"/>
          <w:sz w:val="28"/>
          <w:szCs w:val="28"/>
        </w:rPr>
        <w:t xml:space="preserve">  Or let me put it this way: If being a Christian was a crime, could enough evidence be found to convict you?</w:t>
      </w:r>
    </w:p>
    <w:p w14:paraId="2F5B6545" w14:textId="39C41BEB" w:rsidR="00685712" w:rsidRPr="00505470" w:rsidRDefault="00685712" w:rsidP="006E6438">
      <w:pPr>
        <w:rPr>
          <w:rFonts w:ascii="Arial Rounded MT Bold" w:hAnsi="Arial Rounded MT Bold"/>
          <w:sz w:val="28"/>
          <w:szCs w:val="28"/>
        </w:rPr>
      </w:pPr>
      <w:r w:rsidRPr="00505470">
        <w:rPr>
          <w:rFonts w:ascii="Arial Rounded MT Bold" w:hAnsi="Arial Rounded MT Bold"/>
          <w:b/>
          <w:bCs/>
          <w:sz w:val="28"/>
          <w:szCs w:val="28"/>
        </w:rPr>
        <w:lastRenderedPageBreak/>
        <w:t>IN CLOSING…</w:t>
      </w:r>
    </w:p>
    <w:p w14:paraId="336FDCEA" w14:textId="59A93E1A" w:rsidR="00685712" w:rsidRPr="00505470" w:rsidRDefault="00685712" w:rsidP="006E6438">
      <w:pPr>
        <w:rPr>
          <w:rFonts w:ascii="Arial Rounded MT Bold" w:hAnsi="Arial Rounded MT Bold"/>
          <w:sz w:val="28"/>
          <w:szCs w:val="28"/>
        </w:rPr>
      </w:pPr>
      <w:r w:rsidRPr="00505470">
        <w:rPr>
          <w:rFonts w:ascii="Arial Rounded MT Bold" w:hAnsi="Arial Rounded MT Bold"/>
          <w:sz w:val="28"/>
          <w:szCs w:val="28"/>
        </w:rPr>
        <w:tab/>
      </w:r>
      <w:r w:rsidR="004C0047" w:rsidRPr="00505470">
        <w:rPr>
          <w:rFonts w:ascii="Arial Rounded MT Bold" w:hAnsi="Arial Rounded MT Bold"/>
          <w:sz w:val="28"/>
          <w:szCs w:val="28"/>
        </w:rPr>
        <w:t>We may not have the Holy Spirit in the same way as the apostles did, but we have the Spirit living within us to empower us to face and endure the hatred of the world</w:t>
      </w:r>
      <w:r w:rsidR="002D72C1" w:rsidRPr="00505470">
        <w:rPr>
          <w:rFonts w:ascii="Arial Rounded MT Bold" w:hAnsi="Arial Rounded MT Bold"/>
          <w:sz w:val="28"/>
          <w:szCs w:val="28"/>
        </w:rPr>
        <w:t xml:space="preserve"> and bear witness that Jesus is the Christ the Son of the living God.</w:t>
      </w:r>
    </w:p>
    <w:sectPr w:rsidR="00685712" w:rsidRPr="005054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12DA" w14:textId="77777777" w:rsidR="00341671" w:rsidRDefault="00341671" w:rsidP="004E0484">
      <w:pPr>
        <w:spacing w:after="0" w:line="240" w:lineRule="auto"/>
      </w:pPr>
      <w:r>
        <w:separator/>
      </w:r>
    </w:p>
  </w:endnote>
  <w:endnote w:type="continuationSeparator" w:id="0">
    <w:p w14:paraId="752E8836" w14:textId="77777777" w:rsidR="00341671" w:rsidRDefault="00341671" w:rsidP="004E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78321"/>
      <w:docPartObj>
        <w:docPartGallery w:val="Page Numbers (Bottom of Page)"/>
        <w:docPartUnique/>
      </w:docPartObj>
    </w:sdtPr>
    <w:sdtEndPr>
      <w:rPr>
        <w:noProof/>
      </w:rPr>
    </w:sdtEndPr>
    <w:sdtContent>
      <w:p w14:paraId="41288E01" w14:textId="65E8D82D" w:rsidR="004E0484" w:rsidRDefault="004E04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13CF0" w14:textId="77777777" w:rsidR="004E0484" w:rsidRDefault="004E0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ABF1" w14:textId="77777777" w:rsidR="00341671" w:rsidRDefault="00341671" w:rsidP="004E0484">
      <w:pPr>
        <w:spacing w:after="0" w:line="240" w:lineRule="auto"/>
      </w:pPr>
      <w:r>
        <w:separator/>
      </w:r>
    </w:p>
  </w:footnote>
  <w:footnote w:type="continuationSeparator" w:id="0">
    <w:p w14:paraId="2C524759" w14:textId="77777777" w:rsidR="00341671" w:rsidRDefault="00341671" w:rsidP="004E0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1ABE"/>
    <w:multiLevelType w:val="hybridMultilevel"/>
    <w:tmpl w:val="2104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31223"/>
    <w:multiLevelType w:val="hybridMultilevel"/>
    <w:tmpl w:val="1094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829290">
    <w:abstractNumId w:val="1"/>
  </w:num>
  <w:num w:numId="2" w16cid:durableId="121939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84"/>
    <w:rsid w:val="000329E5"/>
    <w:rsid w:val="00037026"/>
    <w:rsid w:val="000953CC"/>
    <w:rsid w:val="000D1B17"/>
    <w:rsid w:val="00174684"/>
    <w:rsid w:val="00197963"/>
    <w:rsid w:val="001D190C"/>
    <w:rsid w:val="0025696F"/>
    <w:rsid w:val="0028791D"/>
    <w:rsid w:val="002D5D15"/>
    <w:rsid w:val="002D72C1"/>
    <w:rsid w:val="00302EAD"/>
    <w:rsid w:val="003347C5"/>
    <w:rsid w:val="0033524D"/>
    <w:rsid w:val="00341671"/>
    <w:rsid w:val="003655A8"/>
    <w:rsid w:val="00377FC2"/>
    <w:rsid w:val="003A7835"/>
    <w:rsid w:val="003B68F3"/>
    <w:rsid w:val="003C1B91"/>
    <w:rsid w:val="00417604"/>
    <w:rsid w:val="00452AF1"/>
    <w:rsid w:val="004769D9"/>
    <w:rsid w:val="004A71CF"/>
    <w:rsid w:val="004C0047"/>
    <w:rsid w:val="004D128A"/>
    <w:rsid w:val="004E0484"/>
    <w:rsid w:val="00505470"/>
    <w:rsid w:val="00505B6A"/>
    <w:rsid w:val="00523D24"/>
    <w:rsid w:val="00574A16"/>
    <w:rsid w:val="005932D6"/>
    <w:rsid w:val="005C1A80"/>
    <w:rsid w:val="005D7F90"/>
    <w:rsid w:val="00632DD6"/>
    <w:rsid w:val="00685712"/>
    <w:rsid w:val="006870B4"/>
    <w:rsid w:val="006A0286"/>
    <w:rsid w:val="006E3AAF"/>
    <w:rsid w:val="006E6438"/>
    <w:rsid w:val="00707A30"/>
    <w:rsid w:val="00720D59"/>
    <w:rsid w:val="007962A5"/>
    <w:rsid w:val="007B18D4"/>
    <w:rsid w:val="007E13A0"/>
    <w:rsid w:val="007F7E4A"/>
    <w:rsid w:val="00851EC0"/>
    <w:rsid w:val="00866189"/>
    <w:rsid w:val="00904219"/>
    <w:rsid w:val="0092509B"/>
    <w:rsid w:val="00934DC6"/>
    <w:rsid w:val="00943F2C"/>
    <w:rsid w:val="009522C1"/>
    <w:rsid w:val="0098033E"/>
    <w:rsid w:val="009C1A66"/>
    <w:rsid w:val="009D195D"/>
    <w:rsid w:val="009E725E"/>
    <w:rsid w:val="00A22E6B"/>
    <w:rsid w:val="00A94EA7"/>
    <w:rsid w:val="00AB3A3F"/>
    <w:rsid w:val="00AC6C80"/>
    <w:rsid w:val="00AF1893"/>
    <w:rsid w:val="00B047E3"/>
    <w:rsid w:val="00B078D5"/>
    <w:rsid w:val="00B221B1"/>
    <w:rsid w:val="00B91AAE"/>
    <w:rsid w:val="00BA14CF"/>
    <w:rsid w:val="00BB34E5"/>
    <w:rsid w:val="00BC1D18"/>
    <w:rsid w:val="00C234AC"/>
    <w:rsid w:val="00C51434"/>
    <w:rsid w:val="00CA5430"/>
    <w:rsid w:val="00CC64A4"/>
    <w:rsid w:val="00CD6589"/>
    <w:rsid w:val="00D41A25"/>
    <w:rsid w:val="00DA0FD0"/>
    <w:rsid w:val="00DA47A7"/>
    <w:rsid w:val="00E062F4"/>
    <w:rsid w:val="00E15706"/>
    <w:rsid w:val="00E57847"/>
    <w:rsid w:val="00EB1909"/>
    <w:rsid w:val="00EC3217"/>
    <w:rsid w:val="00EC47F8"/>
    <w:rsid w:val="00F03B24"/>
    <w:rsid w:val="00F13197"/>
    <w:rsid w:val="00F27674"/>
    <w:rsid w:val="00F45034"/>
    <w:rsid w:val="00FB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9352"/>
  <w15:chartTrackingRefBased/>
  <w15:docId w15:val="{F0B682EB-D56A-45E6-803F-371E5D42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484"/>
  </w:style>
  <w:style w:type="paragraph" w:styleId="Footer">
    <w:name w:val="footer"/>
    <w:basedOn w:val="Normal"/>
    <w:link w:val="FooterChar"/>
    <w:uiPriority w:val="99"/>
    <w:unhideWhenUsed/>
    <w:rsid w:val="004E0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484"/>
  </w:style>
  <w:style w:type="paragraph" w:styleId="NormalWeb">
    <w:name w:val="Normal (Web)"/>
    <w:basedOn w:val="Normal"/>
    <w:uiPriority w:val="99"/>
    <w:unhideWhenUsed/>
    <w:rsid w:val="009C1A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C1A66"/>
  </w:style>
  <w:style w:type="character" w:styleId="Hyperlink">
    <w:name w:val="Hyperlink"/>
    <w:basedOn w:val="DefaultParagraphFont"/>
    <w:uiPriority w:val="99"/>
    <w:semiHidden/>
    <w:unhideWhenUsed/>
    <w:rsid w:val="009C1A66"/>
    <w:rPr>
      <w:color w:val="0000FF"/>
      <w:u w:val="single"/>
    </w:rPr>
  </w:style>
  <w:style w:type="character" w:styleId="Emphasis">
    <w:name w:val="Emphasis"/>
    <w:basedOn w:val="DefaultParagraphFont"/>
    <w:uiPriority w:val="20"/>
    <w:qFormat/>
    <w:rsid w:val="005932D6"/>
    <w:rPr>
      <w:i/>
      <w:iCs/>
    </w:rPr>
  </w:style>
  <w:style w:type="paragraph" w:styleId="ListParagraph">
    <w:name w:val="List Paragraph"/>
    <w:basedOn w:val="Normal"/>
    <w:uiPriority w:val="34"/>
    <w:qFormat/>
    <w:rsid w:val="0041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39199">
      <w:bodyDiv w:val="1"/>
      <w:marLeft w:val="0"/>
      <w:marRight w:val="0"/>
      <w:marTop w:val="0"/>
      <w:marBottom w:val="0"/>
      <w:divBdr>
        <w:top w:val="none" w:sz="0" w:space="0" w:color="auto"/>
        <w:left w:val="none" w:sz="0" w:space="0" w:color="auto"/>
        <w:bottom w:val="none" w:sz="0" w:space="0" w:color="auto"/>
        <w:right w:val="none" w:sz="0" w:space="0" w:color="auto"/>
      </w:divBdr>
    </w:div>
    <w:div w:id="14646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1626</Words>
  <Characters>9272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Farthing</dc:creator>
  <cp:keywords/>
  <dc:description/>
  <cp:lastModifiedBy>Donna Harkness</cp:lastModifiedBy>
  <cp:revision>2</cp:revision>
  <cp:lastPrinted>2022-03-30T15:38:00Z</cp:lastPrinted>
  <dcterms:created xsi:type="dcterms:W3CDTF">2022-04-07T21:12:00Z</dcterms:created>
  <dcterms:modified xsi:type="dcterms:W3CDTF">2022-04-07T21:12:00Z</dcterms:modified>
</cp:coreProperties>
</file>