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E22B" w14:textId="77777777" w:rsidR="009D468D" w:rsidRPr="009D468D" w:rsidRDefault="009D468D" w:rsidP="009D468D">
      <w:r w:rsidRPr="009D468D">
        <w:rPr>
          <w:b/>
          <w:bCs/>
        </w:rPr>
        <w:t>Welcome to Grace Baptist Church</w:t>
      </w:r>
    </w:p>
    <w:p w14:paraId="6EEE537A" w14:textId="77777777" w:rsidR="009D468D" w:rsidRPr="009D468D" w:rsidRDefault="009D468D" w:rsidP="009D468D">
      <w:r w:rsidRPr="009D468D">
        <w:t>“</w:t>
      </w:r>
      <w:r w:rsidRPr="009D468D">
        <w:rPr>
          <w:i/>
          <w:iCs/>
        </w:rPr>
        <w:t>Where the ground is level at the cross!”</w:t>
      </w:r>
    </w:p>
    <w:p w14:paraId="0EF10EEB" w14:textId="3E08BA72" w:rsidR="009D468D" w:rsidRPr="009D468D" w:rsidRDefault="009D468D" w:rsidP="009D468D">
      <w:r w:rsidRPr="009D468D">
        <w:rPr>
          <w:i/>
          <w:iCs/>
        </w:rPr>
        <w:t>February 1, 2026</w:t>
      </w:r>
    </w:p>
    <w:p w14:paraId="50D5F5FB" w14:textId="77777777" w:rsidR="009D468D" w:rsidRPr="009D468D" w:rsidRDefault="009D468D" w:rsidP="009D468D">
      <w:r w:rsidRPr="009D468D">
        <w:rPr>
          <w:b/>
          <w:bCs/>
          <w:i/>
          <w:iCs/>
        </w:rPr>
        <w:t> </w:t>
      </w:r>
    </w:p>
    <w:p w14:paraId="3B4A8942" w14:textId="77777777" w:rsidR="009D468D" w:rsidRPr="009D468D" w:rsidRDefault="009D468D" w:rsidP="009D468D">
      <w:r w:rsidRPr="009D468D">
        <w:rPr>
          <w:b/>
          <w:bCs/>
        </w:rPr>
        <w:t>Come together for Worship:</w:t>
      </w:r>
    </w:p>
    <w:p w14:paraId="3580721C" w14:textId="77777777" w:rsidR="009D468D" w:rsidRPr="009D468D" w:rsidRDefault="009D468D" w:rsidP="009D468D">
      <w:r w:rsidRPr="009D468D">
        <w:rPr>
          <w:b/>
          <w:bCs/>
        </w:rPr>
        <w:t> </w:t>
      </w:r>
    </w:p>
    <w:p w14:paraId="1BA65A71" w14:textId="5561E664" w:rsidR="009D468D" w:rsidRDefault="009D468D" w:rsidP="009D468D">
      <w:r w:rsidRPr="009D468D">
        <w:t>I Saw the Light</w:t>
      </w:r>
    </w:p>
    <w:p w14:paraId="01CD69B8" w14:textId="77777777" w:rsidR="00AD6336" w:rsidRPr="009D468D" w:rsidRDefault="00AD6336" w:rsidP="009D468D"/>
    <w:p w14:paraId="57E8525A" w14:textId="405D6028" w:rsidR="009D468D" w:rsidRPr="009D468D" w:rsidRDefault="009D468D" w:rsidP="009D468D">
      <w:r w:rsidRPr="009D468D">
        <w:t>Leaning on the Everlasting Arms</w:t>
      </w:r>
    </w:p>
    <w:p w14:paraId="06AC3478" w14:textId="77777777" w:rsidR="009D468D" w:rsidRPr="009D468D" w:rsidRDefault="009D468D" w:rsidP="009D468D">
      <w:r w:rsidRPr="009D468D">
        <w:t> </w:t>
      </w:r>
    </w:p>
    <w:p w14:paraId="1765970B" w14:textId="77777777" w:rsidR="009D468D" w:rsidRPr="009D468D" w:rsidRDefault="009D468D" w:rsidP="009D468D">
      <w:r w:rsidRPr="009D468D">
        <w:rPr>
          <w:b/>
          <w:bCs/>
        </w:rPr>
        <w:t>Welcome and Announcements</w:t>
      </w:r>
      <w:r w:rsidRPr="009D468D">
        <w:t>: Marc Collins</w:t>
      </w:r>
    </w:p>
    <w:p w14:paraId="2F60445C" w14:textId="77777777" w:rsidR="009D468D" w:rsidRPr="009D468D" w:rsidRDefault="009D468D" w:rsidP="009D468D">
      <w:r w:rsidRPr="009D468D">
        <w:rPr>
          <w:b/>
          <w:bCs/>
        </w:rPr>
        <w:t> </w:t>
      </w:r>
    </w:p>
    <w:p w14:paraId="1B2B3C37" w14:textId="77777777" w:rsidR="009D468D" w:rsidRPr="009D468D" w:rsidRDefault="009D468D" w:rsidP="009D468D">
      <w:r w:rsidRPr="009D468D">
        <w:rPr>
          <w:b/>
          <w:bCs/>
        </w:rPr>
        <w:t>Worship through Our Singing:</w:t>
      </w:r>
    </w:p>
    <w:p w14:paraId="64B1C5B2" w14:textId="77777777" w:rsidR="009D468D" w:rsidRPr="009D468D" w:rsidRDefault="009D468D" w:rsidP="009D468D">
      <w:r w:rsidRPr="009D468D">
        <w:t>         </w:t>
      </w:r>
    </w:p>
    <w:p w14:paraId="12FA34F4" w14:textId="77777777" w:rsidR="009D468D" w:rsidRPr="009D468D" w:rsidRDefault="009D468D" w:rsidP="009D468D">
      <w:r w:rsidRPr="009D468D">
        <w:t>A New Name in Glory,</w:t>
      </w:r>
    </w:p>
    <w:p w14:paraId="23CE2EB6" w14:textId="77777777" w:rsidR="009D468D" w:rsidRPr="009D468D" w:rsidRDefault="009D468D" w:rsidP="009D468D">
      <w:r w:rsidRPr="009D468D">
        <w:t>In Christ Alone,</w:t>
      </w:r>
    </w:p>
    <w:p w14:paraId="37E2CD31" w14:textId="77777777" w:rsidR="009D468D" w:rsidRPr="009D468D" w:rsidRDefault="009D468D" w:rsidP="009D468D">
      <w:r w:rsidRPr="009D468D">
        <w:t>   </w:t>
      </w:r>
    </w:p>
    <w:p w14:paraId="12E698CF" w14:textId="77777777" w:rsidR="009D468D" w:rsidRPr="009D468D" w:rsidRDefault="009D468D" w:rsidP="009D468D">
      <w:r w:rsidRPr="009D468D">
        <w:rPr>
          <w:b/>
          <w:bCs/>
        </w:rPr>
        <w:t>Worship in God’s Word: </w:t>
      </w:r>
      <w:r w:rsidRPr="009D468D">
        <w:t>Pastor Russ</w:t>
      </w:r>
    </w:p>
    <w:p w14:paraId="33810608" w14:textId="77777777" w:rsidR="009D468D" w:rsidRPr="009D468D" w:rsidRDefault="009D468D" w:rsidP="009D468D">
      <w:r w:rsidRPr="009D468D">
        <w:t> </w:t>
      </w:r>
    </w:p>
    <w:p w14:paraId="77D129A9" w14:textId="77777777" w:rsidR="009D468D" w:rsidRPr="009D468D" w:rsidRDefault="009D468D" w:rsidP="009D468D">
      <w:r w:rsidRPr="009D468D">
        <w:t>      “There’s Hope for the Remnant,” Micah 2:12-13</w:t>
      </w:r>
    </w:p>
    <w:p w14:paraId="2E38208C" w14:textId="77777777" w:rsidR="009D468D" w:rsidRPr="009D468D" w:rsidRDefault="009D468D" w:rsidP="009D468D">
      <w:r w:rsidRPr="009D468D">
        <w:t> </w:t>
      </w:r>
    </w:p>
    <w:p w14:paraId="3A4560EB" w14:textId="77777777" w:rsidR="009D468D" w:rsidRPr="009D468D" w:rsidRDefault="009D468D" w:rsidP="009D468D">
      <w:r w:rsidRPr="009D468D">
        <w:rPr>
          <w:b/>
          <w:bCs/>
        </w:rPr>
        <w:t>Worship around the Lord’s Table:</w:t>
      </w:r>
    </w:p>
    <w:p w14:paraId="12A3EAD8" w14:textId="77777777" w:rsidR="009D468D" w:rsidRPr="009D468D" w:rsidRDefault="009D468D" w:rsidP="009D468D">
      <w:r w:rsidRPr="009D468D">
        <w:t> </w:t>
      </w:r>
    </w:p>
    <w:p w14:paraId="35752148" w14:textId="77777777" w:rsidR="009D468D" w:rsidRPr="009D468D" w:rsidRDefault="009D468D" w:rsidP="009D468D">
      <w:r w:rsidRPr="009D468D">
        <w:t>            Count Your Blessings,</w:t>
      </w:r>
    </w:p>
    <w:p w14:paraId="698AA590" w14:textId="77777777" w:rsidR="009D468D" w:rsidRPr="009D468D" w:rsidRDefault="009D468D" w:rsidP="009D468D">
      <w:r w:rsidRPr="009D468D">
        <w:t>            Remembering Our Lord’s Sacrifice,</w:t>
      </w:r>
    </w:p>
    <w:p w14:paraId="06FE806C" w14:textId="77777777" w:rsidR="009D468D" w:rsidRPr="009D468D" w:rsidRDefault="009D468D" w:rsidP="009D468D">
      <w:r w:rsidRPr="009D468D">
        <w:t>            Doxology,</w:t>
      </w:r>
    </w:p>
    <w:p w14:paraId="6C91736B" w14:textId="77777777" w:rsidR="009D468D" w:rsidRPr="009D468D" w:rsidRDefault="009D468D" w:rsidP="009D468D">
      <w:r w:rsidRPr="009D468D">
        <w:t>                                               </w:t>
      </w:r>
    </w:p>
    <w:p w14:paraId="2305B4F4" w14:textId="77777777" w:rsidR="009D468D" w:rsidRPr="009D468D" w:rsidRDefault="009D468D" w:rsidP="009D468D">
      <w:r w:rsidRPr="009D468D">
        <w:rPr>
          <w:b/>
          <w:bCs/>
        </w:rPr>
        <w:t>Benediction:</w:t>
      </w:r>
    </w:p>
    <w:p w14:paraId="700A55F4" w14:textId="0E39110E" w:rsidR="009D468D" w:rsidRPr="009D468D" w:rsidRDefault="009D468D" w:rsidP="009D468D">
      <w:r w:rsidRPr="009D468D">
        <w:t>  </w:t>
      </w:r>
      <w:r w:rsidRPr="009D468D">
        <w:rPr>
          <w:b/>
          <w:bCs/>
        </w:rPr>
        <w:t> </w:t>
      </w:r>
    </w:p>
    <w:p w14:paraId="5790627B" w14:textId="77777777" w:rsidR="009D468D" w:rsidRPr="009D468D" w:rsidRDefault="009D468D" w:rsidP="009D468D">
      <w:r w:rsidRPr="009D468D">
        <w:rPr>
          <w:b/>
          <w:bCs/>
        </w:rPr>
        <w:lastRenderedPageBreak/>
        <w:t> </w:t>
      </w:r>
    </w:p>
    <w:p w14:paraId="591EF7CD" w14:textId="77777777" w:rsidR="009D468D" w:rsidRPr="009D468D" w:rsidRDefault="009D468D" w:rsidP="009D468D">
      <w:r w:rsidRPr="009D468D">
        <w:rPr>
          <w:b/>
          <w:bCs/>
        </w:rPr>
        <w:t>Memory Verse of the Month:</w:t>
      </w:r>
      <w:r w:rsidRPr="009D468D">
        <w:t> “Have I not commanded you?  Be strong and courageous. Do not be afraid; do not be discouraged, for the LORD your God will be with you wherever you go.” Joshua 1:9</w:t>
      </w:r>
    </w:p>
    <w:p w14:paraId="14155BA0" w14:textId="77777777" w:rsidR="009D468D" w:rsidRPr="009D468D" w:rsidRDefault="009D468D" w:rsidP="009D468D">
      <w:r w:rsidRPr="009D468D">
        <w:t> </w:t>
      </w:r>
    </w:p>
    <w:p w14:paraId="1268CF09" w14:textId="77777777" w:rsidR="009D468D" w:rsidRPr="009D468D" w:rsidRDefault="009D468D" w:rsidP="009D468D">
      <w:r w:rsidRPr="009D468D">
        <w:rPr>
          <w:b/>
          <w:bCs/>
        </w:rPr>
        <w:t>Next Men’s Breakfast:</w:t>
      </w:r>
      <w:r w:rsidRPr="009D468D">
        <w:t>  February 7th at 8am.</w:t>
      </w:r>
    </w:p>
    <w:p w14:paraId="59DB51CD" w14:textId="77777777" w:rsidR="009D468D" w:rsidRPr="009D468D" w:rsidRDefault="009D468D" w:rsidP="009D468D">
      <w:r w:rsidRPr="009D468D">
        <w:t> </w:t>
      </w:r>
    </w:p>
    <w:p w14:paraId="4DDE14E4" w14:textId="77777777" w:rsidR="009D468D" w:rsidRPr="009D468D" w:rsidRDefault="009D468D" w:rsidP="009D468D">
      <w:r w:rsidRPr="009D468D">
        <w:rPr>
          <w:b/>
          <w:bCs/>
        </w:rPr>
        <w:t>Ladies Luncheon:  </w:t>
      </w:r>
      <w:r w:rsidRPr="009D468D">
        <w:t>North Dallas Bar and Grill February 14th, 11:30</w:t>
      </w:r>
    </w:p>
    <w:p w14:paraId="5BD44C7D" w14:textId="77777777" w:rsidR="009D468D" w:rsidRPr="009D468D" w:rsidRDefault="009D468D" w:rsidP="009D468D">
      <w:r w:rsidRPr="009D468D">
        <w:t> </w:t>
      </w:r>
    </w:p>
    <w:p w14:paraId="7A873332" w14:textId="77777777" w:rsidR="009D468D" w:rsidRPr="009D468D" w:rsidRDefault="009D468D" w:rsidP="009D468D">
      <w:r w:rsidRPr="009D468D">
        <w:rPr>
          <w:b/>
          <w:bCs/>
        </w:rPr>
        <w:t>Ladies Bible Study: </w:t>
      </w:r>
      <w:r w:rsidRPr="009D468D">
        <w:t>Each Wednesday, 10am in the adult class room.  All ladies are welcome to join us as we look at 1 Peter chapter 3</w:t>
      </w:r>
    </w:p>
    <w:p w14:paraId="2FC3F290" w14:textId="77777777" w:rsidR="009D468D" w:rsidRPr="009D468D" w:rsidRDefault="009D468D" w:rsidP="009D468D">
      <w:r w:rsidRPr="009D468D">
        <w:t> </w:t>
      </w:r>
    </w:p>
    <w:p w14:paraId="0B3D3949" w14:textId="77777777" w:rsidR="009D468D" w:rsidRPr="009D468D" w:rsidRDefault="009D468D" w:rsidP="009D468D">
      <w:r w:rsidRPr="009D468D">
        <w:rPr>
          <w:b/>
          <w:bCs/>
        </w:rPr>
        <w:t>If you missed GBC’s Proposed Budget,</w:t>
      </w:r>
      <w:r w:rsidRPr="009D468D">
        <w:t> you can find a copy in the foyer.  We will ask for the church’s affirmation of the budget on February 8th.</w:t>
      </w:r>
    </w:p>
    <w:p w14:paraId="46CB571F" w14:textId="77777777" w:rsidR="009D468D" w:rsidRPr="009D468D" w:rsidRDefault="009D468D" w:rsidP="009D468D">
      <w:r w:rsidRPr="009D468D">
        <w:t> </w:t>
      </w:r>
    </w:p>
    <w:p w14:paraId="01DA238C" w14:textId="77777777" w:rsidR="009D468D" w:rsidRPr="009D468D" w:rsidRDefault="009D468D" w:rsidP="009D468D">
      <w:r w:rsidRPr="009D468D">
        <w:rPr>
          <w:b/>
          <w:bCs/>
        </w:rPr>
        <w:t>Garden of Grace:  </w:t>
      </w:r>
      <w:r w:rsidRPr="009D468D">
        <w:t>If you desire</w:t>
      </w:r>
      <w:r w:rsidRPr="009D468D">
        <w:rPr>
          <w:b/>
          <w:bCs/>
        </w:rPr>
        <w:t> </w:t>
      </w:r>
      <w:r w:rsidRPr="009D468D">
        <w:t>to work in the garden this year, please talk to Laura Johnson.  Without help, the size of the garden will be greatly reduced this year.</w:t>
      </w:r>
    </w:p>
    <w:p w14:paraId="289258D3" w14:textId="77777777" w:rsidR="009D468D" w:rsidRPr="009D468D" w:rsidRDefault="009D468D" w:rsidP="009D468D">
      <w:r w:rsidRPr="009D468D">
        <w:t> </w:t>
      </w:r>
    </w:p>
    <w:p w14:paraId="11665B84" w14:textId="77777777" w:rsidR="009D468D" w:rsidRPr="009D468D" w:rsidRDefault="009D468D" w:rsidP="009D468D">
      <w:r w:rsidRPr="009D468D">
        <w:rPr>
          <w:b/>
          <w:bCs/>
        </w:rPr>
        <w:t>February Birthdays:</w:t>
      </w:r>
      <w:r w:rsidRPr="009D468D">
        <w:t>  Penny Krater, Laura Johnson, Ann Redding.    </w:t>
      </w:r>
      <w:r w:rsidRPr="009D468D">
        <w:rPr>
          <w:b/>
          <w:bCs/>
        </w:rPr>
        <w:t>Anniversary:</w:t>
      </w:r>
      <w:r w:rsidRPr="009D468D">
        <w:t> Tom and Mary Tavares</w:t>
      </w:r>
    </w:p>
    <w:p w14:paraId="1ED19EA9" w14:textId="77777777" w:rsidR="009D468D" w:rsidRPr="009D468D" w:rsidRDefault="009D468D" w:rsidP="009D468D">
      <w:r w:rsidRPr="009D468D">
        <w:t> </w:t>
      </w:r>
    </w:p>
    <w:p w14:paraId="6AC08CB6" w14:textId="77777777" w:rsidR="009D468D" w:rsidRPr="009D468D" w:rsidRDefault="009D468D" w:rsidP="009D468D">
      <w:r w:rsidRPr="009D468D">
        <w:rPr>
          <w:b/>
          <w:bCs/>
        </w:rPr>
        <w:t>Pastor’s midweek letter of encouragement</w:t>
      </w:r>
      <w:r w:rsidRPr="009D468D">
        <w:t> can arrive to you in three different methods – snail mail, text, or email.  If you’d like to begin receiving the letter or to change how you receive it, please let us know by dropping your request into the offering box (or tell Charlotte).</w:t>
      </w:r>
    </w:p>
    <w:p w14:paraId="77E321B8" w14:textId="77777777" w:rsidR="009D468D" w:rsidRPr="009D468D" w:rsidRDefault="009D468D" w:rsidP="009D468D">
      <w:r w:rsidRPr="009D468D">
        <w:t> </w:t>
      </w:r>
    </w:p>
    <w:p w14:paraId="5F91767E" w14:textId="77777777" w:rsidR="009D468D" w:rsidRPr="009D468D" w:rsidRDefault="009D468D" w:rsidP="009D468D">
      <w:r w:rsidRPr="009D468D">
        <w:rPr>
          <w:b/>
          <w:bCs/>
        </w:rPr>
        <w:t>Please pray regularly for Dallas One-Fest.</w:t>
      </w:r>
      <w:r w:rsidRPr="009D468D">
        <w:t> The next community-wide prayer meeting will be held at Valley Life Center, February 26th, at 6pm.</w:t>
      </w:r>
    </w:p>
    <w:p w14:paraId="6A7BBA47" w14:textId="77777777" w:rsidR="009D468D" w:rsidRPr="009D468D" w:rsidRDefault="009D468D" w:rsidP="009D468D">
      <w:r w:rsidRPr="009D468D">
        <w:t> </w:t>
      </w:r>
    </w:p>
    <w:p w14:paraId="5A9E9A30" w14:textId="77777777" w:rsidR="009D468D" w:rsidRDefault="009D468D"/>
    <w:sectPr w:rsidR="009D468D" w:rsidSect="009D46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8D"/>
    <w:rsid w:val="00502E61"/>
    <w:rsid w:val="009D468D"/>
    <w:rsid w:val="00AD6336"/>
    <w:rsid w:val="00EE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825F"/>
  <w15:chartTrackingRefBased/>
  <w15:docId w15:val="{42DC9AE0-38FC-4FDB-B4CE-C0A18A7C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8D"/>
    <w:rPr>
      <w:rFonts w:eastAsiaTheme="majorEastAsia" w:cstheme="majorBidi"/>
      <w:color w:val="272727" w:themeColor="text1" w:themeTint="D8"/>
    </w:rPr>
  </w:style>
  <w:style w:type="paragraph" w:styleId="Title">
    <w:name w:val="Title"/>
    <w:basedOn w:val="Normal"/>
    <w:next w:val="Normal"/>
    <w:link w:val="TitleChar"/>
    <w:uiPriority w:val="10"/>
    <w:qFormat/>
    <w:rsid w:val="009D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8D"/>
    <w:pPr>
      <w:spacing w:before="160"/>
      <w:jc w:val="center"/>
    </w:pPr>
    <w:rPr>
      <w:i/>
      <w:iCs/>
      <w:color w:val="404040" w:themeColor="text1" w:themeTint="BF"/>
    </w:rPr>
  </w:style>
  <w:style w:type="character" w:customStyle="1" w:styleId="QuoteChar">
    <w:name w:val="Quote Char"/>
    <w:basedOn w:val="DefaultParagraphFont"/>
    <w:link w:val="Quote"/>
    <w:uiPriority w:val="29"/>
    <w:rsid w:val="009D468D"/>
    <w:rPr>
      <w:i/>
      <w:iCs/>
      <w:color w:val="404040" w:themeColor="text1" w:themeTint="BF"/>
    </w:rPr>
  </w:style>
  <w:style w:type="paragraph" w:styleId="ListParagraph">
    <w:name w:val="List Paragraph"/>
    <w:basedOn w:val="Normal"/>
    <w:uiPriority w:val="34"/>
    <w:qFormat/>
    <w:rsid w:val="009D468D"/>
    <w:pPr>
      <w:ind w:left="720"/>
      <w:contextualSpacing/>
    </w:pPr>
  </w:style>
  <w:style w:type="character" w:styleId="IntenseEmphasis">
    <w:name w:val="Intense Emphasis"/>
    <w:basedOn w:val="DefaultParagraphFont"/>
    <w:uiPriority w:val="21"/>
    <w:qFormat/>
    <w:rsid w:val="009D468D"/>
    <w:rPr>
      <w:i/>
      <w:iCs/>
      <w:color w:val="2F5496" w:themeColor="accent1" w:themeShade="BF"/>
    </w:rPr>
  </w:style>
  <w:style w:type="paragraph" w:styleId="IntenseQuote">
    <w:name w:val="Intense Quote"/>
    <w:basedOn w:val="Normal"/>
    <w:next w:val="Normal"/>
    <w:link w:val="IntenseQuoteChar"/>
    <w:uiPriority w:val="30"/>
    <w:qFormat/>
    <w:rsid w:val="009D4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68D"/>
    <w:rPr>
      <w:i/>
      <w:iCs/>
      <w:color w:val="2F5496" w:themeColor="accent1" w:themeShade="BF"/>
    </w:rPr>
  </w:style>
  <w:style w:type="character" w:styleId="IntenseReference">
    <w:name w:val="Intense Reference"/>
    <w:basedOn w:val="DefaultParagraphFont"/>
    <w:uiPriority w:val="32"/>
    <w:qFormat/>
    <w:rsid w:val="009D4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Williams</dc:creator>
  <cp:keywords/>
  <dc:description/>
  <cp:lastModifiedBy>Julie Williams</cp:lastModifiedBy>
  <cp:revision>4</cp:revision>
  <dcterms:created xsi:type="dcterms:W3CDTF">2026-02-01T03:05:00Z</dcterms:created>
  <dcterms:modified xsi:type="dcterms:W3CDTF">2026-02-01T03:08:00Z</dcterms:modified>
</cp:coreProperties>
</file>