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42927" w14:textId="4C218478" w:rsidR="00C712E5" w:rsidRDefault="002E6EA1">
      <w:r w:rsidRPr="00DE1AEF">
        <w:rPr>
          <w:b/>
          <w:bCs/>
          <w:color w:val="FF0000"/>
        </w:rPr>
        <w:t>Happy New Year</w:t>
      </w:r>
      <w:r w:rsidR="00C1097D" w:rsidRPr="00DE1AEF">
        <w:rPr>
          <w:b/>
          <w:bCs/>
          <w:color w:val="FF0000"/>
        </w:rPr>
        <w:t xml:space="preserve"> Sunday School Teachers</w:t>
      </w:r>
      <w:r w:rsidRPr="00DE1AEF">
        <w:rPr>
          <w:b/>
          <w:bCs/>
          <w:color w:val="FF0000"/>
        </w:rPr>
        <w:t>!</w:t>
      </w:r>
      <w:r w:rsidRPr="00DE1AEF">
        <w:rPr>
          <w:color w:val="FF0000"/>
        </w:rPr>
        <w:t xml:space="preserve">   </w:t>
      </w:r>
      <w:r>
        <w:t xml:space="preserve">We’re kicking off a new Curriculum Series for 2025 in both the Toddlers &amp; Pre-K as well as the </w:t>
      </w:r>
      <w:r w:rsidR="00C712E5">
        <w:t>K</w:t>
      </w:r>
      <w:r>
        <w:t xml:space="preserve"> – 5</w:t>
      </w:r>
      <w:r w:rsidRPr="002E6EA1">
        <w:rPr>
          <w:vertAlign w:val="superscript"/>
        </w:rPr>
        <w:t>th</w:t>
      </w:r>
      <w:r>
        <w:t xml:space="preserve"> graders.  </w:t>
      </w:r>
      <w:r w:rsidR="00C1097D">
        <w:t xml:space="preserve">I wanted to touch base with you to show you an </w:t>
      </w:r>
      <w:r>
        <w:t xml:space="preserve">overview of what we’ll be teaching </w:t>
      </w:r>
      <w:r w:rsidR="00C1097D">
        <w:t xml:space="preserve">in 2025. </w:t>
      </w:r>
      <w:r w:rsidR="00C712E5">
        <w:t>Some of you have asked what we’ll be teaching, so I hope you’ll enjoy this review.</w:t>
      </w:r>
    </w:p>
    <w:p w14:paraId="138FDD13" w14:textId="29A69D8C" w:rsidR="002E6EA1" w:rsidRDefault="002E6EA1">
      <w:r w:rsidRPr="00C1097D">
        <w:rPr>
          <w:b/>
          <w:bCs/>
          <w:u w:val="single"/>
        </w:rPr>
        <w:t>Toddlers &amp; Pre-K:</w:t>
      </w:r>
      <w:r w:rsidR="00C1097D">
        <w:rPr>
          <w:b/>
          <w:bCs/>
          <w:u w:val="single"/>
        </w:rPr>
        <w:t xml:space="preserve">   </w:t>
      </w:r>
      <w:r w:rsidR="00C1097D">
        <w:t>We are beginning a new 52-week study on different people in the Bible as well as different Biblical lessons.  Here’s the Scope we’ll be following:</w:t>
      </w:r>
    </w:p>
    <w:p w14:paraId="31CEDEA5" w14:textId="650D5879" w:rsidR="00C1097D" w:rsidRDefault="00C1097D">
      <w:r>
        <w:rPr>
          <w:noProof/>
        </w:rPr>
        <w:drawing>
          <wp:inline distT="0" distB="0" distL="0" distR="0" wp14:anchorId="4549F39E" wp14:editId="1FACFE10">
            <wp:extent cx="5562600" cy="7913425"/>
            <wp:effectExtent l="0" t="0" r="0" b="0"/>
            <wp:docPr id="1162653393" name="Picture 1" descr="A collection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3393" name="Picture 1" descr="A collection of colorful posters&#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2600" cy="7913425"/>
                    </a:xfrm>
                    <a:prstGeom prst="rect">
                      <a:avLst/>
                    </a:prstGeom>
                    <a:noFill/>
                    <a:ln>
                      <a:noFill/>
                    </a:ln>
                  </pic:spPr>
                </pic:pic>
              </a:graphicData>
            </a:graphic>
          </wp:inline>
        </w:drawing>
      </w:r>
    </w:p>
    <w:p w14:paraId="21FB116E" w14:textId="1D6A1DA8" w:rsidR="002E6EA1" w:rsidRDefault="002E6EA1">
      <w:r w:rsidRPr="002E6EA1">
        <w:rPr>
          <w:b/>
          <w:bCs/>
          <w:sz w:val="26"/>
          <w:szCs w:val="26"/>
          <w:u w:val="single"/>
        </w:rPr>
        <w:lastRenderedPageBreak/>
        <w:t>K-5</w:t>
      </w:r>
      <w:r w:rsidRPr="002E6EA1">
        <w:rPr>
          <w:b/>
          <w:bCs/>
          <w:sz w:val="26"/>
          <w:szCs w:val="26"/>
          <w:u w:val="single"/>
          <w:vertAlign w:val="superscript"/>
        </w:rPr>
        <w:t>th</w:t>
      </w:r>
      <w:r w:rsidRPr="002E6EA1">
        <w:rPr>
          <w:b/>
          <w:bCs/>
          <w:sz w:val="26"/>
          <w:szCs w:val="26"/>
          <w:u w:val="single"/>
        </w:rPr>
        <w:t>:</w:t>
      </w:r>
      <w:r w:rsidR="00C712E5">
        <w:rPr>
          <w:b/>
          <w:bCs/>
          <w:sz w:val="26"/>
          <w:szCs w:val="26"/>
          <w:u w:val="single"/>
        </w:rPr>
        <w:t xml:space="preserve">  </w:t>
      </w:r>
      <w:r>
        <w:t>We’re beginning THE LIFE OF JESUS.  This is a 52-week curriculum where children</w:t>
      </w:r>
      <w:r w:rsidRPr="002E6EA1">
        <w:t xml:space="preserve"> will get an in-depth look at the life and ministry of Jesus. </w:t>
      </w:r>
      <w:r>
        <w:t xml:space="preserve">   Here’s what we’ll cover in each Unit:</w:t>
      </w:r>
    </w:p>
    <w:p w14:paraId="2AFC85B6" w14:textId="6E0DC46B" w:rsidR="002E6EA1" w:rsidRPr="002E6EA1" w:rsidRDefault="002E6EA1" w:rsidP="002E6EA1">
      <w:pPr>
        <w:rPr>
          <w:color w:val="0B769F" w:themeColor="accent4" w:themeShade="BF"/>
        </w:rPr>
      </w:pPr>
      <w:r w:rsidRPr="002E6EA1">
        <w:rPr>
          <w:b/>
          <w:bCs/>
          <w:color w:val="0B769F" w:themeColor="accent4" w:themeShade="BF"/>
        </w:rPr>
        <w:t xml:space="preserve">UNIT 1: Before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It</w:t>
      </w:r>
      <w:proofErr w:type="gramEnd"/>
      <w:r w:rsidRPr="002E6EA1">
        <w:rPr>
          <w:color w:val="0B769F" w:themeColor="accent4" w:themeShade="BF"/>
        </w:rPr>
        <w:t xml:space="preserve"> has been said that in every story in the Old Testament, Jesus is either patterned, promised, or present. In this series, we will study some of the stories from the Old Testament that point toward Jesus the most. </w:t>
      </w:r>
    </w:p>
    <w:p w14:paraId="517F5546" w14:textId="39215212" w:rsidR="002E6EA1" w:rsidRPr="002E6EA1" w:rsidRDefault="002E6EA1" w:rsidP="002E6EA1">
      <w:pPr>
        <w:rPr>
          <w:color w:val="0B769F" w:themeColor="accent4" w:themeShade="BF"/>
        </w:rPr>
      </w:pPr>
      <w:r w:rsidRPr="002E6EA1">
        <w:rPr>
          <w:b/>
          <w:bCs/>
          <w:color w:val="0B769F" w:themeColor="accent4" w:themeShade="BF"/>
        </w:rPr>
        <w:t xml:space="preserve">UNIT 2: Young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Sometimes</w:t>
      </w:r>
      <w:proofErr w:type="gramEnd"/>
      <w:r w:rsidRPr="002E6EA1">
        <w:rPr>
          <w:color w:val="0B769F" w:themeColor="accent4" w:themeShade="BF"/>
        </w:rPr>
        <w:t xml:space="preserve"> it can feel like the Bible is just for grown-ups. In this series, we will explore some stories of Jesus’ early life to see what examples he set for us. </w:t>
      </w:r>
    </w:p>
    <w:p w14:paraId="4236F105" w14:textId="4768EBC0" w:rsidR="002E6EA1" w:rsidRPr="002E6EA1" w:rsidRDefault="002E6EA1" w:rsidP="002E6EA1">
      <w:pPr>
        <w:rPr>
          <w:color w:val="0B769F" w:themeColor="accent4" w:themeShade="BF"/>
        </w:rPr>
      </w:pPr>
      <w:r w:rsidRPr="002E6EA1">
        <w:rPr>
          <w:b/>
          <w:bCs/>
          <w:color w:val="0B769F" w:themeColor="accent4" w:themeShade="BF"/>
        </w:rPr>
        <w:t xml:space="preserve">UNIT 3: </w:t>
      </w:r>
      <w:proofErr w:type="gramStart"/>
      <w:r w:rsidRPr="002E6EA1">
        <w:rPr>
          <w:b/>
          <w:bCs/>
          <w:color w:val="0B769F" w:themeColor="accent4" w:themeShade="BF"/>
        </w:rPr>
        <w:t>Lent</w:t>
      </w:r>
      <w:r w:rsidR="00C1097D">
        <w:rPr>
          <w:b/>
          <w:bCs/>
          <w:color w:val="0B769F" w:themeColor="accent4" w:themeShade="BF"/>
        </w:rPr>
        <w:t xml:space="preserve">  </w:t>
      </w:r>
      <w:r w:rsidRPr="002E6EA1">
        <w:rPr>
          <w:color w:val="0B769F" w:themeColor="accent4" w:themeShade="BF"/>
        </w:rPr>
        <w:t>The</w:t>
      </w:r>
      <w:proofErr w:type="gramEnd"/>
      <w:r w:rsidRPr="002E6EA1">
        <w:rPr>
          <w:color w:val="0B769F" w:themeColor="accent4" w:themeShade="BF"/>
        </w:rPr>
        <w:t xml:space="preserve"> time leading up to Jesus’ arrest and death was really tense, but we don’t have to worry because we know how it ends! Knowing how the story ends can help us focus on what was important to Jesus during his last days on earth. </w:t>
      </w:r>
    </w:p>
    <w:p w14:paraId="16FB9575" w14:textId="041245FE" w:rsidR="002E6EA1" w:rsidRPr="002E6EA1" w:rsidRDefault="002E6EA1" w:rsidP="002E6EA1">
      <w:pPr>
        <w:rPr>
          <w:color w:val="0B769F" w:themeColor="accent4" w:themeShade="BF"/>
        </w:rPr>
      </w:pPr>
      <w:r w:rsidRPr="002E6EA1">
        <w:rPr>
          <w:b/>
          <w:bCs/>
          <w:color w:val="0B769F" w:themeColor="accent4" w:themeShade="BF"/>
        </w:rPr>
        <w:t xml:space="preserve">UNIT 4: Parables Of The </w:t>
      </w:r>
      <w:proofErr w:type="gramStart"/>
      <w:r w:rsidRPr="002E6EA1">
        <w:rPr>
          <w:b/>
          <w:bCs/>
          <w:color w:val="0B769F" w:themeColor="accent4" w:themeShade="BF"/>
        </w:rPr>
        <w:t>Kingdom</w:t>
      </w:r>
      <w:r w:rsidR="00C1097D">
        <w:rPr>
          <w:b/>
          <w:bCs/>
          <w:color w:val="0B769F" w:themeColor="accent4" w:themeShade="BF"/>
        </w:rPr>
        <w:t xml:space="preserve">  </w:t>
      </w:r>
      <w:r w:rsidRPr="002E6EA1">
        <w:rPr>
          <w:color w:val="0B769F" w:themeColor="accent4" w:themeShade="BF"/>
        </w:rPr>
        <w:t>So</w:t>
      </w:r>
      <w:proofErr w:type="gramEnd"/>
      <w:r w:rsidRPr="002E6EA1">
        <w:rPr>
          <w:color w:val="0B769F" w:themeColor="accent4" w:themeShade="BF"/>
        </w:rPr>
        <w:t xml:space="preserve"> many of the parables of Jesus, specifically the ones about what the Kingdom of God is like, have to do with planting and growing. In this series, we will discover what some dirt can teach us about His Kingdom. </w:t>
      </w:r>
    </w:p>
    <w:p w14:paraId="3C241E13" w14:textId="159B6A4E" w:rsidR="002E6EA1" w:rsidRPr="002E6EA1" w:rsidRDefault="002E6EA1" w:rsidP="002E6EA1">
      <w:pPr>
        <w:rPr>
          <w:color w:val="0B769F" w:themeColor="accent4" w:themeShade="BF"/>
        </w:rPr>
      </w:pPr>
      <w:r w:rsidRPr="002E6EA1">
        <w:rPr>
          <w:b/>
          <w:bCs/>
          <w:color w:val="0B769F" w:themeColor="accent4" w:themeShade="BF"/>
        </w:rPr>
        <w:t xml:space="preserve">UNIT 5 - WOMEN AND </w:t>
      </w:r>
      <w:proofErr w:type="gramStart"/>
      <w:r w:rsidRPr="002E6EA1">
        <w:rPr>
          <w:b/>
          <w:bCs/>
          <w:color w:val="0B769F" w:themeColor="accent4" w:themeShade="BF"/>
        </w:rPr>
        <w:t>JESUS</w:t>
      </w:r>
      <w:r w:rsidR="00C1097D">
        <w:rPr>
          <w:b/>
          <w:bCs/>
          <w:color w:val="0B769F" w:themeColor="accent4" w:themeShade="BF"/>
        </w:rPr>
        <w:t xml:space="preserve">  </w:t>
      </w:r>
      <w:proofErr w:type="spellStart"/>
      <w:r w:rsidRPr="002E6EA1">
        <w:rPr>
          <w:color w:val="0B769F" w:themeColor="accent4" w:themeShade="BF"/>
        </w:rPr>
        <w:t>Jesus</w:t>
      </w:r>
      <w:proofErr w:type="spellEnd"/>
      <w:proofErr w:type="gramEnd"/>
      <w:r w:rsidRPr="002E6EA1">
        <w:rPr>
          <w:color w:val="0B769F" w:themeColor="accent4" w:themeShade="BF"/>
        </w:rPr>
        <w:t xml:space="preserve"> spent his life and ministry showing the world what God’s love looks like.  He spent his ministry loving and caring for those who were hurting, mistreated and ignored by society and this </w:t>
      </w:r>
      <w:proofErr w:type="gramStart"/>
      <w:r w:rsidRPr="002E6EA1">
        <w:rPr>
          <w:color w:val="0B769F" w:themeColor="accent4" w:themeShade="BF"/>
        </w:rPr>
        <w:t>often included</w:t>
      </w:r>
      <w:proofErr w:type="gramEnd"/>
      <w:r w:rsidRPr="002E6EA1">
        <w:rPr>
          <w:color w:val="0B769F" w:themeColor="accent4" w:themeShade="BF"/>
        </w:rPr>
        <w:t xml:space="preserve"> women who would normally have been ignored by the religious leaders.</w:t>
      </w:r>
    </w:p>
    <w:p w14:paraId="3BF4B2E0" w14:textId="34FD2596" w:rsidR="002E6EA1" w:rsidRPr="002E6EA1" w:rsidRDefault="002E6EA1" w:rsidP="002E6EA1">
      <w:pPr>
        <w:rPr>
          <w:color w:val="0B769F" w:themeColor="accent4" w:themeShade="BF"/>
        </w:rPr>
      </w:pPr>
      <w:r w:rsidRPr="002E6EA1">
        <w:rPr>
          <w:b/>
          <w:bCs/>
          <w:color w:val="0B769F" w:themeColor="accent4" w:themeShade="BF"/>
        </w:rPr>
        <w:t xml:space="preserve">UNIT 6 - MORE PARABLES OF </w:t>
      </w:r>
      <w:proofErr w:type="gramStart"/>
      <w:r w:rsidRPr="002E6EA1">
        <w:rPr>
          <w:b/>
          <w:bCs/>
          <w:color w:val="0B769F" w:themeColor="accent4" w:themeShade="BF"/>
        </w:rPr>
        <w:t>JESUS</w:t>
      </w:r>
      <w:r w:rsidR="00C1097D">
        <w:rPr>
          <w:b/>
          <w:bCs/>
          <w:color w:val="0B769F" w:themeColor="accent4" w:themeShade="BF"/>
        </w:rPr>
        <w:t xml:space="preserve">  </w:t>
      </w:r>
      <w:proofErr w:type="spellStart"/>
      <w:r w:rsidRPr="002E6EA1">
        <w:rPr>
          <w:color w:val="0B769F" w:themeColor="accent4" w:themeShade="BF"/>
        </w:rPr>
        <w:t>Jesus</w:t>
      </w:r>
      <w:proofErr w:type="spellEnd"/>
      <w:proofErr w:type="gramEnd"/>
      <w:r w:rsidRPr="002E6EA1">
        <w:rPr>
          <w:color w:val="0B769F" w:themeColor="accent4" w:themeShade="BF"/>
        </w:rPr>
        <w:t xml:space="preserve"> is perhaps the greatest storyteller of all time. Most often he used a special kind of story called a parable. In this series, we will </w:t>
      </w:r>
      <w:proofErr w:type="gramStart"/>
      <w:r w:rsidRPr="002E6EA1">
        <w:rPr>
          <w:color w:val="0B769F" w:themeColor="accent4" w:themeShade="BF"/>
        </w:rPr>
        <w:t>take a look</w:t>
      </w:r>
      <w:proofErr w:type="gramEnd"/>
      <w:r w:rsidRPr="002E6EA1">
        <w:rPr>
          <w:color w:val="0B769F" w:themeColor="accent4" w:themeShade="BF"/>
        </w:rPr>
        <w:t xml:space="preserve"> at some of Jesus’ greatest hits to discover how great stories can change lives and teach deep truths. </w:t>
      </w:r>
    </w:p>
    <w:p w14:paraId="6741C2A4" w14:textId="003A8A82" w:rsidR="002E6EA1" w:rsidRPr="002E6EA1" w:rsidRDefault="002E6EA1" w:rsidP="002E6EA1">
      <w:pPr>
        <w:rPr>
          <w:color w:val="0B769F" w:themeColor="accent4" w:themeShade="BF"/>
        </w:rPr>
      </w:pPr>
      <w:r w:rsidRPr="002E6EA1">
        <w:rPr>
          <w:b/>
          <w:bCs/>
          <w:color w:val="0B769F" w:themeColor="accent4" w:themeShade="BF"/>
        </w:rPr>
        <w:t xml:space="preserve">UNIT 7 - THINGS JESUS </w:t>
      </w:r>
      <w:proofErr w:type="gramStart"/>
      <w:r w:rsidRPr="002E6EA1">
        <w:rPr>
          <w:b/>
          <w:bCs/>
          <w:color w:val="0B769F" w:themeColor="accent4" w:themeShade="BF"/>
        </w:rPr>
        <w:t>SAID</w:t>
      </w:r>
      <w:r w:rsidR="00C1097D">
        <w:rPr>
          <w:b/>
          <w:bCs/>
          <w:color w:val="0B769F" w:themeColor="accent4" w:themeShade="BF"/>
        </w:rPr>
        <w:t xml:space="preserve">  </w:t>
      </w:r>
      <w:r w:rsidRPr="002E6EA1">
        <w:rPr>
          <w:color w:val="0B769F" w:themeColor="accent4" w:themeShade="BF"/>
        </w:rPr>
        <w:t>Each</w:t>
      </w:r>
      <w:proofErr w:type="gramEnd"/>
      <w:r w:rsidRPr="002E6EA1">
        <w:rPr>
          <w:color w:val="0B769F" w:themeColor="accent4" w:themeShade="BF"/>
        </w:rPr>
        <w:t xml:space="preserve"> week will focus on one big question about Jesus and how we can read our Bibles to find a conclusion. </w:t>
      </w:r>
    </w:p>
    <w:p w14:paraId="7B43D27B" w14:textId="24286013" w:rsidR="002E6EA1" w:rsidRPr="002E6EA1" w:rsidRDefault="002E6EA1" w:rsidP="002E6EA1">
      <w:pPr>
        <w:rPr>
          <w:color w:val="0B769F" w:themeColor="accent4" w:themeShade="BF"/>
        </w:rPr>
      </w:pPr>
      <w:r w:rsidRPr="002E6EA1">
        <w:rPr>
          <w:b/>
          <w:bCs/>
          <w:color w:val="0B769F" w:themeColor="accent4" w:themeShade="BF"/>
        </w:rPr>
        <w:t xml:space="preserve">UNIT 8 - JESUS AND THE </w:t>
      </w:r>
      <w:proofErr w:type="gramStart"/>
      <w:r w:rsidRPr="002E6EA1">
        <w:rPr>
          <w:b/>
          <w:bCs/>
          <w:color w:val="0B769F" w:themeColor="accent4" w:themeShade="BF"/>
        </w:rPr>
        <w:t>PHARISEES</w:t>
      </w:r>
      <w:r w:rsidR="00C1097D">
        <w:rPr>
          <w:b/>
          <w:bCs/>
          <w:color w:val="0B769F" w:themeColor="accent4" w:themeShade="BF"/>
        </w:rPr>
        <w:t xml:space="preserve">  </w:t>
      </w:r>
      <w:r w:rsidRPr="002E6EA1">
        <w:rPr>
          <w:color w:val="0B769F" w:themeColor="accent4" w:themeShade="BF"/>
        </w:rPr>
        <w:t>Religious</w:t>
      </w:r>
      <w:proofErr w:type="gramEnd"/>
      <w:r w:rsidRPr="002E6EA1">
        <w:rPr>
          <w:color w:val="0B769F" w:themeColor="accent4" w:themeShade="BF"/>
        </w:rPr>
        <w:t xml:space="preserve"> leaders were supposed to be some of the smartest, most godly people of their day, but they still had a lot to learn from Jesus. In this series, we will ask, “Are you smarter than a Pharisee?”</w:t>
      </w:r>
    </w:p>
    <w:p w14:paraId="78C30ECE" w14:textId="510F056D" w:rsidR="002E6EA1" w:rsidRPr="002E6EA1" w:rsidRDefault="002E6EA1" w:rsidP="002E6EA1">
      <w:pPr>
        <w:rPr>
          <w:color w:val="0B769F" w:themeColor="accent4" w:themeShade="BF"/>
        </w:rPr>
      </w:pPr>
      <w:r w:rsidRPr="002E6EA1">
        <w:rPr>
          <w:b/>
          <w:bCs/>
          <w:color w:val="0B769F" w:themeColor="accent4" w:themeShade="BF"/>
        </w:rPr>
        <w:t xml:space="preserve">UNIT 9 - JESUS’ </w:t>
      </w:r>
      <w:proofErr w:type="gramStart"/>
      <w:r w:rsidRPr="002E6EA1">
        <w:rPr>
          <w:b/>
          <w:bCs/>
          <w:color w:val="0B769F" w:themeColor="accent4" w:themeShade="BF"/>
        </w:rPr>
        <w:t>DISCIPLES</w:t>
      </w:r>
      <w:r w:rsidR="00C1097D">
        <w:rPr>
          <w:b/>
          <w:bCs/>
          <w:color w:val="0B769F" w:themeColor="accent4" w:themeShade="BF"/>
        </w:rPr>
        <w:t xml:space="preserve">  </w:t>
      </w:r>
      <w:r w:rsidRPr="002E6EA1">
        <w:rPr>
          <w:color w:val="0B769F" w:themeColor="accent4" w:themeShade="BF"/>
        </w:rPr>
        <w:t>Everybody</w:t>
      </w:r>
      <w:proofErr w:type="gramEnd"/>
      <w:r w:rsidRPr="002E6EA1">
        <w:rPr>
          <w:color w:val="0B769F" w:themeColor="accent4" w:themeShade="BF"/>
        </w:rPr>
        <w:t xml:space="preserve"> needs a tribe to do life with, even Jesus. In this series, we will explore exactly who Jesus’ team was, how he brought them together, and what they learned to become great leaders. </w:t>
      </w:r>
    </w:p>
    <w:p w14:paraId="0475CA92" w14:textId="79B228A1" w:rsidR="002E6EA1" w:rsidRPr="002E6EA1" w:rsidRDefault="002E6EA1" w:rsidP="002E6EA1">
      <w:pPr>
        <w:rPr>
          <w:color w:val="0B769F" w:themeColor="accent4" w:themeShade="BF"/>
        </w:rPr>
      </w:pPr>
      <w:r w:rsidRPr="002E6EA1">
        <w:rPr>
          <w:b/>
          <w:bCs/>
          <w:color w:val="0B769F" w:themeColor="accent4" w:themeShade="BF"/>
        </w:rPr>
        <w:t xml:space="preserve">UNIT 10 - MIRACLES OF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Knowing</w:t>
      </w:r>
      <w:proofErr w:type="gramEnd"/>
      <w:r w:rsidRPr="002E6EA1">
        <w:rPr>
          <w:color w:val="0B769F" w:themeColor="accent4" w:themeShade="BF"/>
        </w:rPr>
        <w:t xml:space="preserve"> about Jesus’ supernatural miracles can help us learn more about his character. </w:t>
      </w:r>
    </w:p>
    <w:p w14:paraId="7395D433" w14:textId="32C4E2D0" w:rsidR="002E6EA1" w:rsidRPr="002E6EA1" w:rsidRDefault="002E6EA1" w:rsidP="002E6EA1">
      <w:pPr>
        <w:rPr>
          <w:color w:val="0B769F" w:themeColor="accent4" w:themeShade="BF"/>
        </w:rPr>
      </w:pPr>
      <w:r w:rsidRPr="002E6EA1">
        <w:rPr>
          <w:b/>
          <w:bCs/>
          <w:color w:val="0B769F" w:themeColor="accent4" w:themeShade="BF"/>
        </w:rPr>
        <w:t xml:space="preserve">UNIT 11 - JESUS WELCOMED </w:t>
      </w:r>
      <w:proofErr w:type="gramStart"/>
      <w:r w:rsidRPr="002E6EA1">
        <w:rPr>
          <w:b/>
          <w:bCs/>
          <w:color w:val="0B769F" w:themeColor="accent4" w:themeShade="BF"/>
        </w:rPr>
        <w:t>OUTSIDERS</w:t>
      </w:r>
      <w:r w:rsidR="00C1097D">
        <w:rPr>
          <w:b/>
          <w:bCs/>
          <w:color w:val="0B769F" w:themeColor="accent4" w:themeShade="BF"/>
        </w:rPr>
        <w:t xml:space="preserve">  </w:t>
      </w:r>
      <w:r w:rsidRPr="002E6EA1">
        <w:rPr>
          <w:color w:val="0B769F" w:themeColor="accent4" w:themeShade="BF"/>
        </w:rPr>
        <w:t>Jesus</w:t>
      </w:r>
      <w:proofErr w:type="gramEnd"/>
      <w:r w:rsidRPr="002E6EA1">
        <w:rPr>
          <w:color w:val="0B769F" w:themeColor="accent4" w:themeShade="BF"/>
        </w:rPr>
        <w:t xml:space="preserve"> was known for always including those who were unexpected. How can we welcome and include unexpected people in our lives? </w:t>
      </w:r>
    </w:p>
    <w:p w14:paraId="1802280B" w14:textId="23241130" w:rsidR="002E6EA1" w:rsidRPr="002E6EA1" w:rsidRDefault="002E6EA1" w:rsidP="002E6EA1">
      <w:pPr>
        <w:rPr>
          <w:color w:val="0B769F" w:themeColor="accent4" w:themeShade="BF"/>
        </w:rPr>
      </w:pPr>
      <w:r w:rsidRPr="002E6EA1">
        <w:rPr>
          <w:b/>
          <w:bCs/>
          <w:color w:val="0B769F" w:themeColor="accent4" w:themeShade="BF"/>
        </w:rPr>
        <w:t xml:space="preserve">UNIT 12 - THE BIRTH OF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Angels</w:t>
      </w:r>
      <w:proofErr w:type="gramEnd"/>
      <w:r w:rsidRPr="002E6EA1">
        <w:rPr>
          <w:color w:val="0B769F" w:themeColor="accent4" w:themeShade="BF"/>
        </w:rPr>
        <w:t xml:space="preserve"> played a huge part in the story of the birth of Jesus. In this series, we will investigate what each of their appearances can tell us about what’s important to God. </w:t>
      </w:r>
    </w:p>
    <w:p w14:paraId="42D809D4" w14:textId="04250DFD" w:rsidR="00C1097D" w:rsidRDefault="002E6EA1">
      <w:r>
        <w:t xml:space="preserve">I am super excited to begin this study with the children and hope you’ll dive in to share </w:t>
      </w:r>
      <w:r w:rsidR="00C712E5">
        <w:t>these truths with the children</w:t>
      </w:r>
      <w:r>
        <w:t>.</w:t>
      </w:r>
      <w:r w:rsidR="00C1097D">
        <w:t xml:space="preserve">  If you have any questions let me know.</w:t>
      </w:r>
    </w:p>
    <w:p w14:paraId="0BC6DD4B" w14:textId="1F5CF94A" w:rsidR="00C1097D" w:rsidRDefault="00C1097D">
      <w:r>
        <w:t xml:space="preserve">Thank you for all you’ve done in 2024.  For always being flexible to </w:t>
      </w:r>
      <w:r w:rsidR="00C712E5">
        <w:t>cover</w:t>
      </w:r>
      <w:r>
        <w:t xml:space="preserve"> other classes when Teachers are out and for always wanting to share Jesus with our children.  We’re blessed to have so many wonderful teachers!</w:t>
      </w:r>
      <w:r w:rsidR="00C712E5">
        <w:t xml:space="preserve">  I appreciate each and every one of you.</w:t>
      </w:r>
    </w:p>
    <w:p w14:paraId="26288344" w14:textId="5288AA8F" w:rsidR="00C1097D" w:rsidRDefault="00C1097D">
      <w:r>
        <w:t>Happy New Year!</w:t>
      </w:r>
    </w:p>
    <w:p w14:paraId="14772D63" w14:textId="75418846" w:rsidR="00C1097D" w:rsidRDefault="00C1097D">
      <w:r>
        <w:t>Karin</w:t>
      </w:r>
    </w:p>
    <w:sectPr w:rsidR="00C1097D" w:rsidSect="00C109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A1"/>
    <w:rsid w:val="001049CA"/>
    <w:rsid w:val="0016522F"/>
    <w:rsid w:val="002E6EA1"/>
    <w:rsid w:val="00420EEB"/>
    <w:rsid w:val="00493DDE"/>
    <w:rsid w:val="009B4F75"/>
    <w:rsid w:val="00BA2BB4"/>
    <w:rsid w:val="00C1097D"/>
    <w:rsid w:val="00C712E5"/>
    <w:rsid w:val="00DE1AEF"/>
    <w:rsid w:val="00F66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0F3A9"/>
  <w15:chartTrackingRefBased/>
  <w15:docId w15:val="{A299E073-CE7F-40CD-B284-F28957A7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E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EA1"/>
    <w:rPr>
      <w:rFonts w:eastAsiaTheme="majorEastAsia" w:cstheme="majorBidi"/>
      <w:color w:val="272727" w:themeColor="text1" w:themeTint="D8"/>
    </w:rPr>
  </w:style>
  <w:style w:type="paragraph" w:styleId="Title">
    <w:name w:val="Title"/>
    <w:basedOn w:val="Normal"/>
    <w:next w:val="Normal"/>
    <w:link w:val="TitleChar"/>
    <w:uiPriority w:val="10"/>
    <w:qFormat/>
    <w:rsid w:val="002E6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E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EA1"/>
    <w:pPr>
      <w:spacing w:before="160"/>
      <w:jc w:val="center"/>
    </w:pPr>
    <w:rPr>
      <w:i/>
      <w:iCs/>
      <w:color w:val="404040" w:themeColor="text1" w:themeTint="BF"/>
    </w:rPr>
  </w:style>
  <w:style w:type="character" w:customStyle="1" w:styleId="QuoteChar">
    <w:name w:val="Quote Char"/>
    <w:basedOn w:val="DefaultParagraphFont"/>
    <w:link w:val="Quote"/>
    <w:uiPriority w:val="29"/>
    <w:rsid w:val="002E6EA1"/>
    <w:rPr>
      <w:i/>
      <w:iCs/>
      <w:color w:val="404040" w:themeColor="text1" w:themeTint="BF"/>
    </w:rPr>
  </w:style>
  <w:style w:type="paragraph" w:styleId="ListParagraph">
    <w:name w:val="List Paragraph"/>
    <w:basedOn w:val="Normal"/>
    <w:uiPriority w:val="34"/>
    <w:qFormat/>
    <w:rsid w:val="002E6EA1"/>
    <w:pPr>
      <w:ind w:left="720"/>
      <w:contextualSpacing/>
    </w:pPr>
  </w:style>
  <w:style w:type="character" w:styleId="IntenseEmphasis">
    <w:name w:val="Intense Emphasis"/>
    <w:basedOn w:val="DefaultParagraphFont"/>
    <w:uiPriority w:val="21"/>
    <w:qFormat/>
    <w:rsid w:val="002E6EA1"/>
    <w:rPr>
      <w:i/>
      <w:iCs/>
      <w:color w:val="0F4761" w:themeColor="accent1" w:themeShade="BF"/>
    </w:rPr>
  </w:style>
  <w:style w:type="paragraph" w:styleId="IntenseQuote">
    <w:name w:val="Intense Quote"/>
    <w:basedOn w:val="Normal"/>
    <w:next w:val="Normal"/>
    <w:link w:val="IntenseQuoteChar"/>
    <w:uiPriority w:val="30"/>
    <w:qFormat/>
    <w:rsid w:val="002E6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A1"/>
    <w:rPr>
      <w:i/>
      <w:iCs/>
      <w:color w:val="0F4761" w:themeColor="accent1" w:themeShade="BF"/>
    </w:rPr>
  </w:style>
  <w:style w:type="character" w:styleId="IntenseReference">
    <w:name w:val="Intense Reference"/>
    <w:basedOn w:val="DefaultParagraphFont"/>
    <w:uiPriority w:val="32"/>
    <w:qFormat/>
    <w:rsid w:val="002E6E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8306">
      <w:bodyDiv w:val="1"/>
      <w:marLeft w:val="0"/>
      <w:marRight w:val="0"/>
      <w:marTop w:val="0"/>
      <w:marBottom w:val="0"/>
      <w:divBdr>
        <w:top w:val="none" w:sz="0" w:space="0" w:color="auto"/>
        <w:left w:val="none" w:sz="0" w:space="0" w:color="auto"/>
        <w:bottom w:val="none" w:sz="0" w:space="0" w:color="auto"/>
        <w:right w:val="none" w:sz="0" w:space="0" w:color="auto"/>
      </w:divBdr>
    </w:div>
    <w:div w:id="93207923">
      <w:bodyDiv w:val="1"/>
      <w:marLeft w:val="0"/>
      <w:marRight w:val="0"/>
      <w:marTop w:val="0"/>
      <w:marBottom w:val="0"/>
      <w:divBdr>
        <w:top w:val="none" w:sz="0" w:space="0" w:color="auto"/>
        <w:left w:val="none" w:sz="0" w:space="0" w:color="auto"/>
        <w:bottom w:val="none" w:sz="0" w:space="0" w:color="auto"/>
        <w:right w:val="none" w:sz="0" w:space="0" w:color="auto"/>
      </w:divBdr>
    </w:div>
    <w:div w:id="398753742">
      <w:bodyDiv w:val="1"/>
      <w:marLeft w:val="0"/>
      <w:marRight w:val="0"/>
      <w:marTop w:val="0"/>
      <w:marBottom w:val="0"/>
      <w:divBdr>
        <w:top w:val="none" w:sz="0" w:space="0" w:color="auto"/>
        <w:left w:val="none" w:sz="0" w:space="0" w:color="auto"/>
        <w:bottom w:val="none" w:sz="0" w:space="0" w:color="auto"/>
        <w:right w:val="none" w:sz="0" w:space="0" w:color="auto"/>
      </w:divBdr>
    </w:div>
    <w:div w:id="456294127">
      <w:bodyDiv w:val="1"/>
      <w:marLeft w:val="0"/>
      <w:marRight w:val="0"/>
      <w:marTop w:val="0"/>
      <w:marBottom w:val="0"/>
      <w:divBdr>
        <w:top w:val="none" w:sz="0" w:space="0" w:color="auto"/>
        <w:left w:val="none" w:sz="0" w:space="0" w:color="auto"/>
        <w:bottom w:val="none" w:sz="0" w:space="0" w:color="auto"/>
        <w:right w:val="none" w:sz="0" w:space="0" w:color="auto"/>
      </w:divBdr>
    </w:div>
    <w:div w:id="459227360">
      <w:bodyDiv w:val="1"/>
      <w:marLeft w:val="0"/>
      <w:marRight w:val="0"/>
      <w:marTop w:val="0"/>
      <w:marBottom w:val="0"/>
      <w:divBdr>
        <w:top w:val="none" w:sz="0" w:space="0" w:color="auto"/>
        <w:left w:val="none" w:sz="0" w:space="0" w:color="auto"/>
        <w:bottom w:val="none" w:sz="0" w:space="0" w:color="auto"/>
        <w:right w:val="none" w:sz="0" w:space="0" w:color="auto"/>
      </w:divBdr>
    </w:div>
    <w:div w:id="502009499">
      <w:bodyDiv w:val="1"/>
      <w:marLeft w:val="0"/>
      <w:marRight w:val="0"/>
      <w:marTop w:val="0"/>
      <w:marBottom w:val="0"/>
      <w:divBdr>
        <w:top w:val="none" w:sz="0" w:space="0" w:color="auto"/>
        <w:left w:val="none" w:sz="0" w:space="0" w:color="auto"/>
        <w:bottom w:val="none" w:sz="0" w:space="0" w:color="auto"/>
        <w:right w:val="none" w:sz="0" w:space="0" w:color="auto"/>
      </w:divBdr>
    </w:div>
    <w:div w:id="601304406">
      <w:bodyDiv w:val="1"/>
      <w:marLeft w:val="0"/>
      <w:marRight w:val="0"/>
      <w:marTop w:val="0"/>
      <w:marBottom w:val="0"/>
      <w:divBdr>
        <w:top w:val="none" w:sz="0" w:space="0" w:color="auto"/>
        <w:left w:val="none" w:sz="0" w:space="0" w:color="auto"/>
        <w:bottom w:val="none" w:sz="0" w:space="0" w:color="auto"/>
        <w:right w:val="none" w:sz="0" w:space="0" w:color="auto"/>
      </w:divBdr>
    </w:div>
    <w:div w:id="673532011">
      <w:bodyDiv w:val="1"/>
      <w:marLeft w:val="0"/>
      <w:marRight w:val="0"/>
      <w:marTop w:val="0"/>
      <w:marBottom w:val="0"/>
      <w:divBdr>
        <w:top w:val="none" w:sz="0" w:space="0" w:color="auto"/>
        <w:left w:val="none" w:sz="0" w:space="0" w:color="auto"/>
        <w:bottom w:val="none" w:sz="0" w:space="0" w:color="auto"/>
        <w:right w:val="none" w:sz="0" w:space="0" w:color="auto"/>
      </w:divBdr>
    </w:div>
    <w:div w:id="717433158">
      <w:bodyDiv w:val="1"/>
      <w:marLeft w:val="0"/>
      <w:marRight w:val="0"/>
      <w:marTop w:val="0"/>
      <w:marBottom w:val="0"/>
      <w:divBdr>
        <w:top w:val="none" w:sz="0" w:space="0" w:color="auto"/>
        <w:left w:val="none" w:sz="0" w:space="0" w:color="auto"/>
        <w:bottom w:val="none" w:sz="0" w:space="0" w:color="auto"/>
        <w:right w:val="none" w:sz="0" w:space="0" w:color="auto"/>
      </w:divBdr>
    </w:div>
    <w:div w:id="723866648">
      <w:bodyDiv w:val="1"/>
      <w:marLeft w:val="0"/>
      <w:marRight w:val="0"/>
      <w:marTop w:val="0"/>
      <w:marBottom w:val="0"/>
      <w:divBdr>
        <w:top w:val="none" w:sz="0" w:space="0" w:color="auto"/>
        <w:left w:val="none" w:sz="0" w:space="0" w:color="auto"/>
        <w:bottom w:val="none" w:sz="0" w:space="0" w:color="auto"/>
        <w:right w:val="none" w:sz="0" w:space="0" w:color="auto"/>
      </w:divBdr>
    </w:div>
    <w:div w:id="735129316">
      <w:bodyDiv w:val="1"/>
      <w:marLeft w:val="0"/>
      <w:marRight w:val="0"/>
      <w:marTop w:val="0"/>
      <w:marBottom w:val="0"/>
      <w:divBdr>
        <w:top w:val="none" w:sz="0" w:space="0" w:color="auto"/>
        <w:left w:val="none" w:sz="0" w:space="0" w:color="auto"/>
        <w:bottom w:val="none" w:sz="0" w:space="0" w:color="auto"/>
        <w:right w:val="none" w:sz="0" w:space="0" w:color="auto"/>
      </w:divBdr>
    </w:div>
    <w:div w:id="763035840">
      <w:bodyDiv w:val="1"/>
      <w:marLeft w:val="0"/>
      <w:marRight w:val="0"/>
      <w:marTop w:val="0"/>
      <w:marBottom w:val="0"/>
      <w:divBdr>
        <w:top w:val="none" w:sz="0" w:space="0" w:color="auto"/>
        <w:left w:val="none" w:sz="0" w:space="0" w:color="auto"/>
        <w:bottom w:val="none" w:sz="0" w:space="0" w:color="auto"/>
        <w:right w:val="none" w:sz="0" w:space="0" w:color="auto"/>
      </w:divBdr>
    </w:div>
    <w:div w:id="779105260">
      <w:bodyDiv w:val="1"/>
      <w:marLeft w:val="0"/>
      <w:marRight w:val="0"/>
      <w:marTop w:val="0"/>
      <w:marBottom w:val="0"/>
      <w:divBdr>
        <w:top w:val="none" w:sz="0" w:space="0" w:color="auto"/>
        <w:left w:val="none" w:sz="0" w:space="0" w:color="auto"/>
        <w:bottom w:val="none" w:sz="0" w:space="0" w:color="auto"/>
        <w:right w:val="none" w:sz="0" w:space="0" w:color="auto"/>
      </w:divBdr>
    </w:div>
    <w:div w:id="803817795">
      <w:bodyDiv w:val="1"/>
      <w:marLeft w:val="0"/>
      <w:marRight w:val="0"/>
      <w:marTop w:val="0"/>
      <w:marBottom w:val="0"/>
      <w:divBdr>
        <w:top w:val="none" w:sz="0" w:space="0" w:color="auto"/>
        <w:left w:val="none" w:sz="0" w:space="0" w:color="auto"/>
        <w:bottom w:val="none" w:sz="0" w:space="0" w:color="auto"/>
        <w:right w:val="none" w:sz="0" w:space="0" w:color="auto"/>
      </w:divBdr>
    </w:div>
    <w:div w:id="883634171">
      <w:bodyDiv w:val="1"/>
      <w:marLeft w:val="0"/>
      <w:marRight w:val="0"/>
      <w:marTop w:val="0"/>
      <w:marBottom w:val="0"/>
      <w:divBdr>
        <w:top w:val="none" w:sz="0" w:space="0" w:color="auto"/>
        <w:left w:val="none" w:sz="0" w:space="0" w:color="auto"/>
        <w:bottom w:val="none" w:sz="0" w:space="0" w:color="auto"/>
        <w:right w:val="none" w:sz="0" w:space="0" w:color="auto"/>
      </w:divBdr>
    </w:div>
    <w:div w:id="1312756015">
      <w:bodyDiv w:val="1"/>
      <w:marLeft w:val="0"/>
      <w:marRight w:val="0"/>
      <w:marTop w:val="0"/>
      <w:marBottom w:val="0"/>
      <w:divBdr>
        <w:top w:val="none" w:sz="0" w:space="0" w:color="auto"/>
        <w:left w:val="none" w:sz="0" w:space="0" w:color="auto"/>
        <w:bottom w:val="none" w:sz="0" w:space="0" w:color="auto"/>
        <w:right w:val="none" w:sz="0" w:space="0" w:color="auto"/>
      </w:divBdr>
    </w:div>
    <w:div w:id="1350373155">
      <w:bodyDiv w:val="1"/>
      <w:marLeft w:val="0"/>
      <w:marRight w:val="0"/>
      <w:marTop w:val="0"/>
      <w:marBottom w:val="0"/>
      <w:divBdr>
        <w:top w:val="none" w:sz="0" w:space="0" w:color="auto"/>
        <w:left w:val="none" w:sz="0" w:space="0" w:color="auto"/>
        <w:bottom w:val="none" w:sz="0" w:space="0" w:color="auto"/>
        <w:right w:val="none" w:sz="0" w:space="0" w:color="auto"/>
      </w:divBdr>
    </w:div>
    <w:div w:id="1466267033">
      <w:bodyDiv w:val="1"/>
      <w:marLeft w:val="0"/>
      <w:marRight w:val="0"/>
      <w:marTop w:val="0"/>
      <w:marBottom w:val="0"/>
      <w:divBdr>
        <w:top w:val="none" w:sz="0" w:space="0" w:color="auto"/>
        <w:left w:val="none" w:sz="0" w:space="0" w:color="auto"/>
        <w:bottom w:val="none" w:sz="0" w:space="0" w:color="auto"/>
        <w:right w:val="none" w:sz="0" w:space="0" w:color="auto"/>
      </w:divBdr>
    </w:div>
    <w:div w:id="1472745770">
      <w:bodyDiv w:val="1"/>
      <w:marLeft w:val="0"/>
      <w:marRight w:val="0"/>
      <w:marTop w:val="0"/>
      <w:marBottom w:val="0"/>
      <w:divBdr>
        <w:top w:val="none" w:sz="0" w:space="0" w:color="auto"/>
        <w:left w:val="none" w:sz="0" w:space="0" w:color="auto"/>
        <w:bottom w:val="none" w:sz="0" w:space="0" w:color="auto"/>
        <w:right w:val="none" w:sz="0" w:space="0" w:color="auto"/>
      </w:divBdr>
    </w:div>
    <w:div w:id="1804808514">
      <w:bodyDiv w:val="1"/>
      <w:marLeft w:val="0"/>
      <w:marRight w:val="0"/>
      <w:marTop w:val="0"/>
      <w:marBottom w:val="0"/>
      <w:divBdr>
        <w:top w:val="none" w:sz="0" w:space="0" w:color="auto"/>
        <w:left w:val="none" w:sz="0" w:space="0" w:color="auto"/>
        <w:bottom w:val="none" w:sz="0" w:space="0" w:color="auto"/>
        <w:right w:val="none" w:sz="0" w:space="0" w:color="auto"/>
      </w:divBdr>
    </w:div>
    <w:div w:id="1819229688">
      <w:bodyDiv w:val="1"/>
      <w:marLeft w:val="0"/>
      <w:marRight w:val="0"/>
      <w:marTop w:val="0"/>
      <w:marBottom w:val="0"/>
      <w:divBdr>
        <w:top w:val="none" w:sz="0" w:space="0" w:color="auto"/>
        <w:left w:val="none" w:sz="0" w:space="0" w:color="auto"/>
        <w:bottom w:val="none" w:sz="0" w:space="0" w:color="auto"/>
        <w:right w:val="none" w:sz="0" w:space="0" w:color="auto"/>
      </w:divBdr>
    </w:div>
    <w:div w:id="1883010311">
      <w:bodyDiv w:val="1"/>
      <w:marLeft w:val="0"/>
      <w:marRight w:val="0"/>
      <w:marTop w:val="0"/>
      <w:marBottom w:val="0"/>
      <w:divBdr>
        <w:top w:val="none" w:sz="0" w:space="0" w:color="auto"/>
        <w:left w:val="none" w:sz="0" w:space="0" w:color="auto"/>
        <w:bottom w:val="none" w:sz="0" w:space="0" w:color="auto"/>
        <w:right w:val="none" w:sz="0" w:space="0" w:color="auto"/>
      </w:divBdr>
    </w:div>
    <w:div w:id="2068647211">
      <w:bodyDiv w:val="1"/>
      <w:marLeft w:val="0"/>
      <w:marRight w:val="0"/>
      <w:marTop w:val="0"/>
      <w:marBottom w:val="0"/>
      <w:divBdr>
        <w:top w:val="none" w:sz="0" w:space="0" w:color="auto"/>
        <w:left w:val="none" w:sz="0" w:space="0" w:color="auto"/>
        <w:bottom w:val="none" w:sz="0" w:space="0" w:color="auto"/>
        <w:right w:val="none" w:sz="0" w:space="0" w:color="auto"/>
      </w:divBdr>
    </w:div>
    <w:div w:id="214022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Roddey</dc:creator>
  <cp:keywords/>
  <dc:description/>
  <cp:lastModifiedBy>Patrick Roddey</cp:lastModifiedBy>
  <cp:revision>2</cp:revision>
  <dcterms:created xsi:type="dcterms:W3CDTF">2025-01-30T20:19:00Z</dcterms:created>
  <dcterms:modified xsi:type="dcterms:W3CDTF">2025-01-30T20:19:00Z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d6c22fc6-a6b4-43df-ba13-5423202a1bcd</vt:lpwstr>
  </property>
</Properties>
</file>