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C3" w:rsidRPr="00E33BB6" w:rsidRDefault="0094288E" w:rsidP="00CF0630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 w:rsidRPr="00E33BB6">
        <w:rPr>
          <w:rFonts w:ascii="Tahoma" w:hAnsi="Tahoma" w:cs="Tahoma"/>
          <w:sz w:val="32"/>
          <w:szCs w:val="32"/>
        </w:rPr>
        <w:t>Washington Presbytery</w:t>
      </w:r>
      <w:r w:rsidR="006839C3" w:rsidRPr="00E33BB6">
        <w:rPr>
          <w:rFonts w:ascii="Tahoma" w:hAnsi="Tahoma" w:cs="Tahoma"/>
          <w:sz w:val="32"/>
          <w:szCs w:val="32"/>
        </w:rPr>
        <w:t xml:space="preserve"> </w:t>
      </w:r>
      <w:r w:rsidR="000F7DF8">
        <w:rPr>
          <w:rFonts w:ascii="Tahoma" w:hAnsi="Tahoma" w:cs="Tahoma"/>
          <w:sz w:val="32"/>
          <w:szCs w:val="32"/>
        </w:rPr>
        <w:t>2019</w:t>
      </w:r>
      <w:r w:rsidR="00CF0630" w:rsidRPr="00E33BB6">
        <w:rPr>
          <w:rFonts w:ascii="Tahoma" w:hAnsi="Tahoma" w:cs="Tahoma"/>
          <w:sz w:val="32"/>
          <w:szCs w:val="32"/>
        </w:rPr>
        <w:t xml:space="preserve"> </w:t>
      </w:r>
      <w:r w:rsidRPr="00E33BB6">
        <w:rPr>
          <w:rFonts w:ascii="Tahoma" w:hAnsi="Tahoma" w:cs="Tahoma"/>
          <w:sz w:val="32"/>
          <w:szCs w:val="32"/>
        </w:rPr>
        <w:t>Session</w:t>
      </w:r>
      <w:r w:rsidR="00CF0630" w:rsidRPr="00E33BB6">
        <w:rPr>
          <w:rFonts w:ascii="Tahoma" w:hAnsi="Tahoma" w:cs="Tahoma"/>
          <w:sz w:val="32"/>
          <w:szCs w:val="32"/>
        </w:rPr>
        <w:t xml:space="preserve"> Commitment</w:t>
      </w:r>
      <w:r w:rsidR="00744269" w:rsidRPr="00E33BB6">
        <w:rPr>
          <w:rFonts w:ascii="Tahoma" w:hAnsi="Tahoma" w:cs="Tahoma"/>
          <w:sz w:val="32"/>
          <w:szCs w:val="32"/>
        </w:rPr>
        <w:t xml:space="preserve"> </w:t>
      </w:r>
      <w:r w:rsidR="00CF0630" w:rsidRPr="00E33BB6">
        <w:rPr>
          <w:rFonts w:ascii="Tahoma" w:hAnsi="Tahoma" w:cs="Tahoma"/>
          <w:sz w:val="32"/>
          <w:szCs w:val="32"/>
        </w:rPr>
        <w:t>of</w:t>
      </w:r>
      <w:r w:rsidR="00CF0630" w:rsidRPr="00E33BB6">
        <w:rPr>
          <w:rFonts w:ascii="Tahoma" w:hAnsi="Tahoma" w:cs="Tahoma"/>
          <w:sz w:val="36"/>
          <w:szCs w:val="36"/>
        </w:rPr>
        <w:t xml:space="preserve"> </w:t>
      </w:r>
    </w:p>
    <w:p w:rsidR="008E0F97" w:rsidRPr="00E33BB6" w:rsidRDefault="00CF0630" w:rsidP="00CF0630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E33BB6">
        <w:rPr>
          <w:rFonts w:ascii="Tahoma" w:hAnsi="Tahoma" w:cs="Tahoma"/>
          <w:b/>
          <w:sz w:val="36"/>
          <w:szCs w:val="36"/>
        </w:rPr>
        <w:t xml:space="preserve">UNIFIED </w:t>
      </w:r>
      <w:r w:rsidR="00A5234A" w:rsidRPr="00E33BB6">
        <w:rPr>
          <w:rFonts w:ascii="Tahoma" w:hAnsi="Tahoma" w:cs="Tahoma"/>
          <w:b/>
          <w:sz w:val="36"/>
          <w:szCs w:val="36"/>
        </w:rPr>
        <w:t xml:space="preserve">MISSION </w:t>
      </w:r>
      <w:r w:rsidRPr="00E33BB6">
        <w:rPr>
          <w:rFonts w:ascii="Tahoma" w:hAnsi="Tahoma" w:cs="Tahoma"/>
          <w:b/>
          <w:sz w:val="36"/>
          <w:szCs w:val="36"/>
        </w:rPr>
        <w:t>GIVING</w:t>
      </w:r>
    </w:p>
    <w:p w:rsidR="00CF0630" w:rsidRPr="00E33BB6" w:rsidRDefault="00CF0630" w:rsidP="00CF0630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E33BB6">
        <w:rPr>
          <w:rFonts w:ascii="Tahoma" w:hAnsi="Tahoma" w:cs="Tahoma"/>
          <w:sz w:val="32"/>
          <w:szCs w:val="32"/>
        </w:rPr>
        <w:t xml:space="preserve">To The Mission </w:t>
      </w:r>
      <w:r w:rsidR="006839C3" w:rsidRPr="00E33BB6">
        <w:rPr>
          <w:rFonts w:ascii="Tahoma" w:hAnsi="Tahoma" w:cs="Tahoma"/>
          <w:sz w:val="32"/>
          <w:szCs w:val="32"/>
        </w:rPr>
        <w:t>of the Presbytery, Synod, and General Assembly</w:t>
      </w:r>
    </w:p>
    <w:p w:rsidR="00CF0630" w:rsidRPr="00E33BB6" w:rsidRDefault="00CF0630" w:rsidP="00CF063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F7DF8" w:rsidRDefault="00CF0630" w:rsidP="00CF063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33BB6">
        <w:rPr>
          <w:rFonts w:ascii="Tahoma" w:hAnsi="Tahoma" w:cs="Tahoma"/>
          <w:b/>
          <w:sz w:val="24"/>
          <w:szCs w:val="24"/>
        </w:rPr>
        <w:t>Unified</w:t>
      </w:r>
      <w:r w:rsidR="00A5234A" w:rsidRPr="00E33BB6">
        <w:rPr>
          <w:rFonts w:ascii="Tahoma" w:hAnsi="Tahoma" w:cs="Tahoma"/>
          <w:b/>
          <w:sz w:val="24"/>
          <w:szCs w:val="24"/>
        </w:rPr>
        <w:t xml:space="preserve"> Mission Giving</w:t>
      </w:r>
      <w:r w:rsidRPr="00E33BB6">
        <w:rPr>
          <w:rFonts w:ascii="Tahoma" w:hAnsi="Tahoma" w:cs="Tahoma"/>
          <w:sz w:val="24"/>
          <w:szCs w:val="24"/>
        </w:rPr>
        <w:t xml:space="preserve"> is a way our churches all can participate in supporting </w:t>
      </w:r>
      <w:proofErr w:type="gramStart"/>
      <w:r w:rsidRPr="00E33BB6">
        <w:rPr>
          <w:rFonts w:ascii="Tahoma" w:hAnsi="Tahoma" w:cs="Tahoma"/>
          <w:sz w:val="24"/>
          <w:szCs w:val="24"/>
        </w:rPr>
        <w:t>PC(</w:t>
      </w:r>
      <w:proofErr w:type="gramEnd"/>
      <w:r w:rsidRPr="00E33BB6">
        <w:rPr>
          <w:rFonts w:ascii="Tahoma" w:hAnsi="Tahoma" w:cs="Tahoma"/>
          <w:sz w:val="24"/>
          <w:szCs w:val="24"/>
        </w:rPr>
        <w:t xml:space="preserve">USA) mission. Here in Washington </w:t>
      </w:r>
      <w:r w:rsidR="00A36BB3" w:rsidRPr="00E33BB6">
        <w:rPr>
          <w:rFonts w:ascii="Tahoma" w:hAnsi="Tahoma" w:cs="Tahoma"/>
          <w:sz w:val="24"/>
          <w:szCs w:val="24"/>
        </w:rPr>
        <w:t>Presbytery we combine the U</w:t>
      </w:r>
      <w:r w:rsidRPr="00E33BB6">
        <w:rPr>
          <w:rFonts w:ascii="Tahoma" w:hAnsi="Tahoma" w:cs="Tahoma"/>
          <w:sz w:val="24"/>
          <w:szCs w:val="24"/>
        </w:rPr>
        <w:t xml:space="preserve">nified </w:t>
      </w:r>
      <w:r w:rsidR="00A36BB3" w:rsidRPr="00E33BB6">
        <w:rPr>
          <w:rFonts w:ascii="Tahoma" w:hAnsi="Tahoma" w:cs="Tahoma"/>
          <w:sz w:val="24"/>
          <w:szCs w:val="24"/>
        </w:rPr>
        <w:t>Mission G</w:t>
      </w:r>
      <w:r w:rsidRPr="00E33BB6">
        <w:rPr>
          <w:rFonts w:ascii="Tahoma" w:hAnsi="Tahoma" w:cs="Tahoma"/>
          <w:sz w:val="24"/>
          <w:szCs w:val="24"/>
        </w:rPr>
        <w:t>iving money from church</w:t>
      </w:r>
      <w:r w:rsidR="00FF3D2F" w:rsidRPr="00E33BB6">
        <w:rPr>
          <w:rFonts w:ascii="Tahoma" w:hAnsi="Tahoma" w:cs="Tahoma"/>
          <w:sz w:val="24"/>
          <w:szCs w:val="24"/>
        </w:rPr>
        <w:t>es that send it. We then send 13</w:t>
      </w:r>
      <w:r w:rsidRPr="00E33BB6">
        <w:rPr>
          <w:rFonts w:ascii="Tahoma" w:hAnsi="Tahoma" w:cs="Tahoma"/>
          <w:sz w:val="24"/>
          <w:szCs w:val="24"/>
        </w:rPr>
        <w:t>% of the combined total to the General Assembly to</w:t>
      </w:r>
      <w:r w:rsidR="0094288E" w:rsidRPr="00E33BB6">
        <w:rPr>
          <w:rFonts w:ascii="Tahoma" w:hAnsi="Tahoma" w:cs="Tahoma"/>
          <w:sz w:val="24"/>
          <w:szCs w:val="24"/>
        </w:rPr>
        <w:t xml:space="preserve"> help support General Assembly m</w:t>
      </w:r>
      <w:r w:rsidRPr="00E33BB6">
        <w:rPr>
          <w:rFonts w:ascii="Tahoma" w:hAnsi="Tahoma" w:cs="Tahoma"/>
          <w:sz w:val="24"/>
          <w:szCs w:val="24"/>
        </w:rPr>
        <w:t>ission</w:t>
      </w:r>
      <w:r w:rsidR="00FF3D2F" w:rsidRPr="00E33BB6">
        <w:rPr>
          <w:rFonts w:ascii="Tahoma" w:hAnsi="Tahoma" w:cs="Tahoma"/>
          <w:sz w:val="24"/>
          <w:szCs w:val="24"/>
        </w:rPr>
        <w:t>; and we send 2</w:t>
      </w:r>
      <w:r w:rsidR="00514D80" w:rsidRPr="00E33BB6">
        <w:rPr>
          <w:rFonts w:ascii="Tahoma" w:hAnsi="Tahoma" w:cs="Tahoma"/>
          <w:sz w:val="24"/>
          <w:szCs w:val="24"/>
        </w:rPr>
        <w:t>% of it to Synod of the Trinity to help support Synod mission. The remaining 85% stays here for use in our Washington Presbytery mission budget.</w:t>
      </w:r>
      <w:r w:rsidR="006839C3" w:rsidRPr="00E33BB6">
        <w:rPr>
          <w:rFonts w:ascii="Tahoma" w:hAnsi="Tahoma" w:cs="Tahoma"/>
          <w:b/>
          <w:sz w:val="24"/>
          <w:szCs w:val="24"/>
        </w:rPr>
        <w:t xml:space="preserve"> </w:t>
      </w:r>
    </w:p>
    <w:p w:rsidR="00CF0630" w:rsidRPr="00E33BB6" w:rsidRDefault="006839C3" w:rsidP="00CF063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33BB6">
        <w:rPr>
          <w:rFonts w:ascii="Tahoma" w:hAnsi="Tahoma" w:cs="Tahoma"/>
          <w:b/>
          <w:sz w:val="24"/>
          <w:szCs w:val="24"/>
        </w:rPr>
        <w:t xml:space="preserve">Please note that these are </w:t>
      </w:r>
      <w:r w:rsidRPr="00E33BB6">
        <w:rPr>
          <w:rFonts w:ascii="Tahoma" w:hAnsi="Tahoma" w:cs="Tahoma"/>
          <w:b/>
          <w:sz w:val="24"/>
          <w:szCs w:val="24"/>
          <w:u w:val="single"/>
        </w:rPr>
        <w:t>missio</w:t>
      </w:r>
      <w:r w:rsidR="00A36BB3" w:rsidRPr="00E33BB6">
        <w:rPr>
          <w:rFonts w:ascii="Tahoma" w:hAnsi="Tahoma" w:cs="Tahoma"/>
          <w:b/>
          <w:sz w:val="24"/>
          <w:szCs w:val="24"/>
          <w:u w:val="single"/>
        </w:rPr>
        <w:t>n funds</w:t>
      </w:r>
      <w:r w:rsidRPr="00E33BB6">
        <w:rPr>
          <w:rFonts w:ascii="Tahoma" w:hAnsi="Tahoma" w:cs="Tahoma"/>
          <w:b/>
          <w:sz w:val="24"/>
          <w:szCs w:val="24"/>
        </w:rPr>
        <w:t xml:space="preserve">, and are separate from </w:t>
      </w:r>
      <w:r w:rsidRPr="00E33BB6">
        <w:rPr>
          <w:rFonts w:ascii="Tahoma" w:hAnsi="Tahoma" w:cs="Tahoma"/>
          <w:b/>
          <w:sz w:val="24"/>
          <w:szCs w:val="24"/>
          <w:u w:val="single"/>
        </w:rPr>
        <w:t>per capita</w:t>
      </w:r>
      <w:r w:rsidRPr="00E33BB6">
        <w:rPr>
          <w:rFonts w:ascii="Tahoma" w:hAnsi="Tahoma" w:cs="Tahoma"/>
          <w:b/>
          <w:sz w:val="24"/>
          <w:szCs w:val="24"/>
        </w:rPr>
        <w:t xml:space="preserve"> contributions.</w:t>
      </w:r>
    </w:p>
    <w:p w:rsidR="00105108" w:rsidRDefault="00617A46" w:rsidP="00CF0630">
      <w:pPr>
        <w:spacing w:after="0" w:line="240" w:lineRule="auto"/>
        <w:rPr>
          <w:sz w:val="24"/>
          <w:szCs w:val="24"/>
        </w:rPr>
      </w:pPr>
      <w:r w:rsidRPr="00617A46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168pt;margin-top:6.85pt;width:275.25pt;height:13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" stroked="f">
            <v:textbox>
              <w:txbxContent>
                <w:p w:rsidR="00A53E0C" w:rsidRDefault="00A53E0C">
                  <w:r w:rsidRPr="00A53E0C">
                    <w:rPr>
                      <w:noProof/>
                    </w:rPr>
                    <w:drawing>
                      <wp:inline distT="0" distB="0" distL="0" distR="0">
                        <wp:extent cx="3286125" cy="1657350"/>
                        <wp:effectExtent l="0" t="0" r="0" b="0"/>
                        <wp:docPr id="2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5108" w:rsidRDefault="00105108" w:rsidP="00BF6205">
      <w:pPr>
        <w:spacing w:after="0" w:line="240" w:lineRule="auto"/>
        <w:jc w:val="center"/>
        <w:rPr>
          <w:sz w:val="24"/>
          <w:szCs w:val="24"/>
        </w:rPr>
      </w:pPr>
    </w:p>
    <w:p w:rsidR="00105108" w:rsidRDefault="00105108" w:rsidP="00CF0630">
      <w:pPr>
        <w:spacing w:after="0" w:line="240" w:lineRule="auto"/>
        <w:rPr>
          <w:sz w:val="24"/>
          <w:szCs w:val="24"/>
        </w:rPr>
      </w:pPr>
    </w:p>
    <w:p w:rsidR="00A53E0C" w:rsidRDefault="00A53E0C" w:rsidP="00CF0630">
      <w:pPr>
        <w:spacing w:after="0" w:line="240" w:lineRule="auto"/>
        <w:rPr>
          <w:sz w:val="40"/>
          <w:szCs w:val="40"/>
        </w:rPr>
      </w:pPr>
      <w:r w:rsidRPr="00A53E0C">
        <w:rPr>
          <w:sz w:val="40"/>
          <w:szCs w:val="40"/>
        </w:rPr>
        <w:t xml:space="preserve">                UNIFIED </w:t>
      </w:r>
    </w:p>
    <w:p w:rsidR="00A36BB3" w:rsidRPr="00A53E0C" w:rsidRDefault="00A36BB3" w:rsidP="00CF063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MISSION</w:t>
      </w:r>
    </w:p>
    <w:p w:rsidR="00A53E0C" w:rsidRPr="00A53E0C" w:rsidRDefault="00A53E0C" w:rsidP="00CF0630">
      <w:pPr>
        <w:spacing w:after="0" w:line="240" w:lineRule="auto"/>
        <w:rPr>
          <w:sz w:val="40"/>
          <w:szCs w:val="40"/>
        </w:rPr>
      </w:pPr>
      <w:r w:rsidRPr="00A53E0C">
        <w:rPr>
          <w:sz w:val="40"/>
          <w:szCs w:val="40"/>
        </w:rPr>
        <w:t xml:space="preserve">                 GIVING</w:t>
      </w:r>
    </w:p>
    <w:p w:rsidR="00A53E0C" w:rsidRDefault="00A53E0C" w:rsidP="00CF0630">
      <w:pPr>
        <w:spacing w:after="0" w:line="240" w:lineRule="auto"/>
        <w:rPr>
          <w:sz w:val="24"/>
          <w:szCs w:val="24"/>
        </w:rPr>
      </w:pPr>
    </w:p>
    <w:p w:rsidR="00A53E0C" w:rsidRDefault="00A53E0C" w:rsidP="00CF0630">
      <w:pPr>
        <w:spacing w:after="0" w:line="240" w:lineRule="auto"/>
        <w:rPr>
          <w:sz w:val="24"/>
          <w:szCs w:val="24"/>
        </w:rPr>
      </w:pPr>
    </w:p>
    <w:p w:rsidR="00514D80" w:rsidRPr="00E33BB6" w:rsidRDefault="00514D80" w:rsidP="00CF063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 xml:space="preserve">For purposes of Washington Presbytery’s budgeting and accounting, it is helpful for </w:t>
      </w:r>
      <w:r w:rsidR="00F67043" w:rsidRPr="00E33BB6">
        <w:rPr>
          <w:rFonts w:ascii="Tahoma" w:hAnsi="Tahoma" w:cs="Tahoma"/>
          <w:sz w:val="24"/>
          <w:szCs w:val="24"/>
        </w:rPr>
        <w:t>the presbytery</w:t>
      </w:r>
      <w:r w:rsidRPr="00E33BB6">
        <w:rPr>
          <w:rFonts w:ascii="Tahoma" w:hAnsi="Tahoma" w:cs="Tahoma"/>
          <w:sz w:val="24"/>
          <w:szCs w:val="24"/>
        </w:rPr>
        <w:t xml:space="preserve"> to know if your c</w:t>
      </w:r>
      <w:r w:rsidR="00A36BB3" w:rsidRPr="00E33BB6">
        <w:rPr>
          <w:rFonts w:ascii="Tahoma" w:hAnsi="Tahoma" w:cs="Tahoma"/>
          <w:sz w:val="24"/>
          <w:szCs w:val="24"/>
        </w:rPr>
        <w:t>hurch will participate in the U</w:t>
      </w:r>
      <w:r w:rsidR="001E2D79" w:rsidRPr="00E33BB6">
        <w:rPr>
          <w:rFonts w:ascii="Tahoma" w:hAnsi="Tahoma" w:cs="Tahoma"/>
          <w:sz w:val="24"/>
          <w:szCs w:val="24"/>
        </w:rPr>
        <w:t xml:space="preserve">nified </w:t>
      </w:r>
      <w:r w:rsidR="00A36BB3" w:rsidRPr="00E33BB6">
        <w:rPr>
          <w:rFonts w:ascii="Tahoma" w:hAnsi="Tahoma" w:cs="Tahoma"/>
          <w:sz w:val="24"/>
          <w:szCs w:val="24"/>
        </w:rPr>
        <w:t>M</w:t>
      </w:r>
      <w:r w:rsidR="00A5234A" w:rsidRPr="00E33BB6">
        <w:rPr>
          <w:rFonts w:ascii="Tahoma" w:hAnsi="Tahoma" w:cs="Tahoma"/>
          <w:sz w:val="24"/>
          <w:szCs w:val="24"/>
        </w:rPr>
        <w:t xml:space="preserve">ission </w:t>
      </w:r>
      <w:r w:rsidR="00A36BB3" w:rsidRPr="00E33BB6">
        <w:rPr>
          <w:rFonts w:ascii="Tahoma" w:hAnsi="Tahoma" w:cs="Tahoma"/>
          <w:sz w:val="24"/>
          <w:szCs w:val="24"/>
        </w:rPr>
        <w:t>G</w:t>
      </w:r>
      <w:r w:rsidR="001E2D79" w:rsidRPr="00E33BB6">
        <w:rPr>
          <w:rFonts w:ascii="Tahoma" w:hAnsi="Tahoma" w:cs="Tahoma"/>
          <w:sz w:val="24"/>
          <w:szCs w:val="24"/>
        </w:rPr>
        <w:t xml:space="preserve">iving </w:t>
      </w:r>
      <w:r w:rsidRPr="00E33BB6">
        <w:rPr>
          <w:rFonts w:ascii="Tahoma" w:hAnsi="Tahoma" w:cs="Tahoma"/>
          <w:sz w:val="24"/>
          <w:szCs w:val="24"/>
        </w:rPr>
        <w:t>process.</w:t>
      </w:r>
    </w:p>
    <w:p w:rsidR="00514D80" w:rsidRPr="00E33BB6" w:rsidRDefault="00514D80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14D80" w:rsidRDefault="00514D80" w:rsidP="00CF063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33BB6">
        <w:rPr>
          <w:rFonts w:ascii="Tahoma" w:hAnsi="Tahoma" w:cs="Tahoma"/>
          <w:b/>
          <w:sz w:val="24"/>
          <w:szCs w:val="24"/>
          <w:u w:val="single"/>
        </w:rPr>
        <w:t xml:space="preserve">Please </w:t>
      </w:r>
      <w:r w:rsidR="000E3ABB" w:rsidRPr="00E33BB6">
        <w:rPr>
          <w:rFonts w:ascii="Tahoma" w:hAnsi="Tahoma" w:cs="Tahoma"/>
          <w:b/>
          <w:sz w:val="24"/>
          <w:szCs w:val="24"/>
          <w:u w:val="single"/>
        </w:rPr>
        <w:t>print, complete</w:t>
      </w:r>
      <w:r w:rsidR="00F67043" w:rsidRPr="00E33BB6">
        <w:rPr>
          <w:rFonts w:ascii="Tahoma" w:hAnsi="Tahoma" w:cs="Tahoma"/>
          <w:b/>
          <w:sz w:val="24"/>
          <w:szCs w:val="24"/>
          <w:u w:val="single"/>
        </w:rPr>
        <w:t>,</w:t>
      </w:r>
      <w:r w:rsidR="000E3ABB" w:rsidRPr="00E33BB6">
        <w:rPr>
          <w:rFonts w:ascii="Tahoma" w:hAnsi="Tahoma" w:cs="Tahoma"/>
          <w:b/>
          <w:sz w:val="24"/>
          <w:szCs w:val="24"/>
          <w:u w:val="single"/>
        </w:rPr>
        <w:t xml:space="preserve"> and </w:t>
      </w:r>
      <w:r w:rsidR="00A36BB3" w:rsidRPr="00E33BB6">
        <w:rPr>
          <w:rFonts w:ascii="Tahoma" w:hAnsi="Tahoma" w:cs="Tahoma"/>
          <w:b/>
          <w:sz w:val="24"/>
          <w:szCs w:val="24"/>
          <w:u w:val="single"/>
        </w:rPr>
        <w:t>send</w:t>
      </w:r>
      <w:r w:rsidR="00F67043" w:rsidRPr="00E33BB6">
        <w:rPr>
          <w:rFonts w:ascii="Tahoma" w:hAnsi="Tahoma" w:cs="Tahoma"/>
          <w:sz w:val="24"/>
          <w:szCs w:val="24"/>
        </w:rPr>
        <w:t xml:space="preserve"> the following form</w:t>
      </w:r>
      <w:r w:rsidRPr="00E33BB6">
        <w:rPr>
          <w:rFonts w:ascii="Tahoma" w:hAnsi="Tahoma" w:cs="Tahoma"/>
          <w:sz w:val="24"/>
          <w:szCs w:val="24"/>
        </w:rPr>
        <w:t xml:space="preserve"> to indicate your church session’s decision(s) </w:t>
      </w:r>
      <w:proofErr w:type="gramStart"/>
      <w:r w:rsidRPr="00E33BB6">
        <w:rPr>
          <w:rFonts w:ascii="Tahoma" w:hAnsi="Tahoma" w:cs="Tahoma"/>
          <w:sz w:val="24"/>
          <w:szCs w:val="24"/>
        </w:rPr>
        <w:t xml:space="preserve">about </w:t>
      </w:r>
      <w:r w:rsidR="006839C3" w:rsidRPr="00E33BB6">
        <w:rPr>
          <w:rFonts w:ascii="Tahoma" w:hAnsi="Tahoma" w:cs="Tahoma"/>
          <w:sz w:val="24"/>
          <w:szCs w:val="24"/>
        </w:rPr>
        <w:t xml:space="preserve"> </w:t>
      </w:r>
      <w:r w:rsidRPr="00E33BB6">
        <w:rPr>
          <w:rFonts w:ascii="Tahoma" w:hAnsi="Tahoma" w:cs="Tahoma"/>
          <w:sz w:val="24"/>
          <w:szCs w:val="24"/>
        </w:rPr>
        <w:t>mission</w:t>
      </w:r>
      <w:proofErr w:type="gramEnd"/>
      <w:r w:rsidRPr="00E33BB6">
        <w:rPr>
          <w:rFonts w:ascii="Tahoma" w:hAnsi="Tahoma" w:cs="Tahoma"/>
          <w:sz w:val="24"/>
          <w:szCs w:val="24"/>
        </w:rPr>
        <w:t xml:space="preserve"> </w:t>
      </w:r>
      <w:r w:rsidR="000F7DF8">
        <w:rPr>
          <w:rFonts w:ascii="Tahoma" w:hAnsi="Tahoma" w:cs="Tahoma"/>
          <w:sz w:val="24"/>
          <w:szCs w:val="24"/>
        </w:rPr>
        <w:t>support for 2019</w:t>
      </w:r>
      <w:r w:rsidR="006839C3" w:rsidRPr="00E33BB6">
        <w:rPr>
          <w:rFonts w:ascii="Tahoma" w:hAnsi="Tahoma" w:cs="Tahoma"/>
          <w:sz w:val="24"/>
          <w:szCs w:val="24"/>
        </w:rPr>
        <w:t>.</w:t>
      </w:r>
      <w:r w:rsidRPr="00E33BB6">
        <w:rPr>
          <w:rFonts w:ascii="Tahoma" w:hAnsi="Tahoma" w:cs="Tahoma"/>
          <w:sz w:val="24"/>
          <w:szCs w:val="24"/>
        </w:rPr>
        <w:t xml:space="preserve"> </w:t>
      </w:r>
      <w:r w:rsidR="0094288E" w:rsidRPr="00E33BB6">
        <w:rPr>
          <w:rFonts w:ascii="Tahoma" w:hAnsi="Tahoma" w:cs="Tahoma"/>
          <w:sz w:val="24"/>
          <w:szCs w:val="24"/>
        </w:rPr>
        <w:t>Sessions</w:t>
      </w:r>
      <w:r w:rsidRPr="00E33BB6">
        <w:rPr>
          <w:rFonts w:ascii="Tahoma" w:hAnsi="Tahoma" w:cs="Tahoma"/>
          <w:sz w:val="24"/>
          <w:szCs w:val="24"/>
        </w:rPr>
        <w:t xml:space="preserve"> are a</w:t>
      </w:r>
      <w:r w:rsidR="0094288E" w:rsidRPr="00E33BB6">
        <w:rPr>
          <w:rFonts w:ascii="Tahoma" w:hAnsi="Tahoma" w:cs="Tahoma"/>
          <w:sz w:val="24"/>
          <w:szCs w:val="24"/>
        </w:rPr>
        <w:t>sked to please complete either Section A or S</w:t>
      </w:r>
      <w:r w:rsidRPr="00E33BB6">
        <w:rPr>
          <w:rFonts w:ascii="Tahoma" w:hAnsi="Tahoma" w:cs="Tahoma"/>
          <w:sz w:val="24"/>
          <w:szCs w:val="24"/>
        </w:rPr>
        <w:t xml:space="preserve">ection B below. All </w:t>
      </w:r>
      <w:r w:rsidR="0094288E" w:rsidRPr="00E33BB6">
        <w:rPr>
          <w:rFonts w:ascii="Tahoma" w:hAnsi="Tahoma" w:cs="Tahoma"/>
          <w:sz w:val="24"/>
          <w:szCs w:val="24"/>
        </w:rPr>
        <w:t>sessions</w:t>
      </w:r>
      <w:r w:rsidRPr="00E33BB6">
        <w:rPr>
          <w:rFonts w:ascii="Tahoma" w:hAnsi="Tahoma" w:cs="Tahoma"/>
          <w:sz w:val="24"/>
          <w:szCs w:val="24"/>
        </w:rPr>
        <w:t xml:space="preserve"> are </w:t>
      </w:r>
      <w:r w:rsidR="0094288E" w:rsidRPr="00E33BB6">
        <w:rPr>
          <w:rFonts w:ascii="Tahoma" w:hAnsi="Tahoma" w:cs="Tahoma"/>
          <w:sz w:val="24"/>
          <w:szCs w:val="24"/>
        </w:rPr>
        <w:t>invited to complete S</w:t>
      </w:r>
      <w:r w:rsidRPr="00E33BB6">
        <w:rPr>
          <w:rFonts w:ascii="Tahoma" w:hAnsi="Tahoma" w:cs="Tahoma"/>
          <w:sz w:val="24"/>
          <w:szCs w:val="24"/>
        </w:rPr>
        <w:t>ection C as well</w:t>
      </w:r>
      <w:r w:rsidRPr="00E33BB6">
        <w:rPr>
          <w:rFonts w:ascii="Tahoma" w:hAnsi="Tahoma" w:cs="Tahoma"/>
          <w:b/>
          <w:sz w:val="24"/>
          <w:szCs w:val="24"/>
        </w:rPr>
        <w:t>.</w:t>
      </w:r>
      <w:r w:rsidR="001E2D79" w:rsidRPr="00E33BB6">
        <w:rPr>
          <w:rFonts w:ascii="Tahoma" w:hAnsi="Tahoma" w:cs="Tahoma"/>
          <w:b/>
          <w:sz w:val="24"/>
          <w:szCs w:val="24"/>
        </w:rPr>
        <w:t xml:space="preserve"> </w:t>
      </w:r>
    </w:p>
    <w:p w:rsidR="00E33BB6" w:rsidRPr="00E33BB6" w:rsidRDefault="00E33BB6" w:rsidP="00CF063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14D80" w:rsidRPr="00E33BB6" w:rsidRDefault="001E2D79" w:rsidP="00CF0630">
      <w:pPr>
        <w:spacing w:after="0" w:line="240" w:lineRule="auto"/>
        <w:rPr>
          <w:rFonts w:ascii="Tahoma" w:hAnsi="Tahoma" w:cs="Tahoma"/>
          <w:b/>
          <w:sz w:val="36"/>
          <w:szCs w:val="36"/>
          <w:u w:val="single"/>
        </w:rPr>
      </w:pPr>
      <w:r w:rsidRPr="00E33BB6">
        <w:rPr>
          <w:rFonts w:ascii="Tahoma" w:hAnsi="Tahoma" w:cs="Tahoma"/>
          <w:b/>
          <w:sz w:val="36"/>
          <w:szCs w:val="36"/>
          <w:u w:val="single"/>
        </w:rPr>
        <w:t>S</w:t>
      </w:r>
      <w:r w:rsidR="003B16C4" w:rsidRPr="00E33BB6">
        <w:rPr>
          <w:rFonts w:ascii="Tahoma" w:hAnsi="Tahoma" w:cs="Tahoma"/>
          <w:b/>
          <w:sz w:val="36"/>
          <w:szCs w:val="36"/>
          <w:u w:val="single"/>
        </w:rPr>
        <w:t>ection</w:t>
      </w:r>
      <w:r w:rsidRPr="00E33BB6">
        <w:rPr>
          <w:rFonts w:ascii="Tahoma" w:hAnsi="Tahoma" w:cs="Tahoma"/>
          <w:b/>
          <w:sz w:val="36"/>
          <w:szCs w:val="36"/>
          <w:u w:val="single"/>
        </w:rPr>
        <w:t xml:space="preserve"> </w:t>
      </w:r>
      <w:r w:rsidR="00514D80" w:rsidRPr="00E33BB6">
        <w:rPr>
          <w:rFonts w:ascii="Tahoma" w:hAnsi="Tahoma" w:cs="Tahoma"/>
          <w:b/>
          <w:sz w:val="36"/>
          <w:szCs w:val="36"/>
          <w:u w:val="single"/>
        </w:rPr>
        <w:t>A</w:t>
      </w:r>
    </w:p>
    <w:p w:rsidR="00893759" w:rsidRPr="00E33BB6" w:rsidRDefault="00514D80" w:rsidP="0089375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>The session of ______________________________ C</w:t>
      </w:r>
      <w:r w:rsidR="00A5234A" w:rsidRPr="00E33BB6">
        <w:rPr>
          <w:rFonts w:ascii="Tahoma" w:hAnsi="Tahoma" w:cs="Tahoma"/>
          <w:sz w:val="24"/>
          <w:szCs w:val="24"/>
        </w:rPr>
        <w:t xml:space="preserve">hurch understands and supports </w:t>
      </w:r>
      <w:r w:rsidR="00A36BB3" w:rsidRPr="00E33BB6">
        <w:rPr>
          <w:rFonts w:ascii="Tahoma" w:hAnsi="Tahoma" w:cs="Tahoma"/>
          <w:sz w:val="24"/>
          <w:szCs w:val="24"/>
        </w:rPr>
        <w:t>U</w:t>
      </w:r>
      <w:r w:rsidR="00AE752E" w:rsidRPr="00E33BB6">
        <w:rPr>
          <w:rFonts w:ascii="Tahoma" w:hAnsi="Tahoma" w:cs="Tahoma"/>
          <w:sz w:val="24"/>
          <w:szCs w:val="24"/>
        </w:rPr>
        <w:t xml:space="preserve">nified </w:t>
      </w:r>
      <w:r w:rsidR="00A36BB3" w:rsidRPr="00E33BB6">
        <w:rPr>
          <w:rFonts w:ascii="Tahoma" w:hAnsi="Tahoma" w:cs="Tahoma"/>
          <w:sz w:val="24"/>
          <w:szCs w:val="24"/>
        </w:rPr>
        <w:t>M</w:t>
      </w:r>
      <w:r w:rsidR="00A5234A" w:rsidRPr="00E33BB6">
        <w:rPr>
          <w:rFonts w:ascii="Tahoma" w:hAnsi="Tahoma" w:cs="Tahoma"/>
          <w:sz w:val="24"/>
          <w:szCs w:val="24"/>
        </w:rPr>
        <w:t xml:space="preserve">ission </w:t>
      </w:r>
      <w:r w:rsidR="00A36BB3" w:rsidRPr="00E33BB6">
        <w:rPr>
          <w:rFonts w:ascii="Tahoma" w:hAnsi="Tahoma" w:cs="Tahoma"/>
          <w:sz w:val="24"/>
          <w:szCs w:val="24"/>
        </w:rPr>
        <w:t>G</w:t>
      </w:r>
      <w:r w:rsidR="00A5234A" w:rsidRPr="00E33BB6">
        <w:rPr>
          <w:rFonts w:ascii="Tahoma" w:hAnsi="Tahoma" w:cs="Tahoma"/>
          <w:sz w:val="24"/>
          <w:szCs w:val="24"/>
        </w:rPr>
        <w:t xml:space="preserve">iving </w:t>
      </w:r>
      <w:r w:rsidRPr="00E33BB6">
        <w:rPr>
          <w:rFonts w:ascii="Tahoma" w:hAnsi="Tahoma" w:cs="Tahoma"/>
          <w:sz w:val="24"/>
          <w:szCs w:val="24"/>
        </w:rPr>
        <w:t xml:space="preserve">in our Presbyterian Church (USA). We understand the percentage division that will apply to our mission gift, and we joyously commit $_______________ to </w:t>
      </w:r>
      <w:r w:rsidR="001E2D79" w:rsidRPr="00E33BB6">
        <w:rPr>
          <w:rFonts w:ascii="Tahoma" w:hAnsi="Tahoma" w:cs="Tahoma"/>
          <w:sz w:val="24"/>
          <w:szCs w:val="24"/>
        </w:rPr>
        <w:t xml:space="preserve">the </w:t>
      </w:r>
      <w:r w:rsidRPr="00E33BB6">
        <w:rPr>
          <w:rFonts w:ascii="Tahoma" w:hAnsi="Tahoma" w:cs="Tahoma"/>
          <w:sz w:val="24"/>
          <w:szCs w:val="24"/>
        </w:rPr>
        <w:t xml:space="preserve">unified giving process in </w:t>
      </w:r>
      <w:r w:rsidR="00AE752E" w:rsidRPr="00E33BB6">
        <w:rPr>
          <w:rFonts w:ascii="Tahoma" w:hAnsi="Tahoma" w:cs="Tahoma"/>
          <w:sz w:val="24"/>
          <w:szCs w:val="24"/>
        </w:rPr>
        <w:t>Washington</w:t>
      </w:r>
      <w:r w:rsidRPr="00E33BB6">
        <w:rPr>
          <w:rFonts w:ascii="Tahoma" w:hAnsi="Tahoma" w:cs="Tahoma"/>
          <w:sz w:val="24"/>
          <w:szCs w:val="24"/>
        </w:rPr>
        <w:t xml:space="preserve"> Presbytery for </w:t>
      </w:r>
      <w:r w:rsidR="00F67043" w:rsidRPr="00E33BB6">
        <w:rPr>
          <w:rFonts w:ascii="Tahoma" w:hAnsi="Tahoma" w:cs="Tahoma"/>
          <w:sz w:val="24"/>
          <w:szCs w:val="24"/>
          <w:u w:val="single"/>
        </w:rPr>
        <w:t>201</w:t>
      </w:r>
      <w:r w:rsidR="000F7DF8">
        <w:rPr>
          <w:rFonts w:ascii="Tahoma" w:hAnsi="Tahoma" w:cs="Tahoma"/>
          <w:sz w:val="24"/>
          <w:szCs w:val="24"/>
          <w:u w:val="single"/>
        </w:rPr>
        <w:t>9</w:t>
      </w:r>
      <w:r w:rsidR="00893759" w:rsidRPr="00E33BB6">
        <w:rPr>
          <w:rFonts w:ascii="Tahoma" w:hAnsi="Tahoma" w:cs="Tahoma"/>
          <w:sz w:val="24"/>
          <w:szCs w:val="24"/>
        </w:rPr>
        <w:t>.</w:t>
      </w:r>
    </w:p>
    <w:p w:rsidR="00893759" w:rsidRPr="00E33BB6" w:rsidRDefault="00893759" w:rsidP="0089375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93759" w:rsidRDefault="001E2D79" w:rsidP="00893759">
      <w:pPr>
        <w:spacing w:after="0" w:line="240" w:lineRule="auto"/>
        <w:rPr>
          <w:rFonts w:ascii="Tahoma" w:hAnsi="Tahoma" w:cs="Tahoma"/>
          <w:b/>
          <w:color w:val="A50021"/>
          <w:sz w:val="40"/>
          <w:szCs w:val="40"/>
        </w:rPr>
      </w:pPr>
      <w:r w:rsidRPr="00E33BB6">
        <w:rPr>
          <w:rFonts w:ascii="Tahoma" w:hAnsi="Tahoma" w:cs="Tahoma"/>
          <w:sz w:val="24"/>
          <w:szCs w:val="24"/>
        </w:rPr>
        <w:t xml:space="preserve"> </w:t>
      </w:r>
      <w:r w:rsidRPr="00E33BB6">
        <w:rPr>
          <w:rFonts w:ascii="Tahoma" w:hAnsi="Tahoma" w:cs="Tahoma"/>
          <w:b/>
          <w:color w:val="A50021"/>
          <w:sz w:val="40"/>
          <w:szCs w:val="40"/>
        </w:rPr>
        <w:t>**OR**</w:t>
      </w:r>
    </w:p>
    <w:p w:rsidR="00E33BB6" w:rsidRPr="00E33BB6" w:rsidRDefault="00E33BB6" w:rsidP="00893759">
      <w:pPr>
        <w:spacing w:after="0" w:line="240" w:lineRule="auto"/>
        <w:rPr>
          <w:rFonts w:ascii="Tahoma" w:hAnsi="Tahoma" w:cs="Tahoma"/>
          <w:sz w:val="16"/>
          <w:szCs w:val="16"/>
          <w:u w:val="single"/>
        </w:rPr>
      </w:pPr>
    </w:p>
    <w:p w:rsidR="00AE752E" w:rsidRPr="00E33BB6" w:rsidRDefault="001E2D79" w:rsidP="00893759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E33BB6">
        <w:rPr>
          <w:rFonts w:ascii="Tahoma" w:hAnsi="Tahoma" w:cs="Tahoma"/>
          <w:b/>
          <w:sz w:val="36"/>
          <w:szCs w:val="36"/>
          <w:u w:val="single"/>
        </w:rPr>
        <w:t>S</w:t>
      </w:r>
      <w:r w:rsidR="003B16C4" w:rsidRPr="00E33BB6">
        <w:rPr>
          <w:rFonts w:ascii="Tahoma" w:hAnsi="Tahoma" w:cs="Tahoma"/>
          <w:b/>
          <w:sz w:val="36"/>
          <w:szCs w:val="36"/>
          <w:u w:val="single"/>
        </w:rPr>
        <w:t>ection</w:t>
      </w:r>
      <w:r w:rsidRPr="00E33BB6">
        <w:rPr>
          <w:rFonts w:ascii="Tahoma" w:hAnsi="Tahoma" w:cs="Tahoma"/>
          <w:b/>
          <w:sz w:val="36"/>
          <w:szCs w:val="36"/>
          <w:u w:val="single"/>
        </w:rPr>
        <w:t xml:space="preserve"> B</w:t>
      </w:r>
    </w:p>
    <w:p w:rsidR="00AE752E" w:rsidRPr="00E33BB6" w:rsidRDefault="00617A46" w:rsidP="00744269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Text Box 8" o:spid="_x0000_s1027" type="#_x0000_t202" style="position:absolute;margin-left:288.75pt;margin-top:59.3pt;width:106.5pt;height:6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" stroked="f">
            <v:textbox>
              <w:txbxContent>
                <w:p w:rsidR="000A378B" w:rsidRPr="003B16C4" w:rsidRDefault="003B16C4" w:rsidP="003B16C4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t xml:space="preserve">  </w:t>
                  </w:r>
                  <w:r w:rsidRPr="003B16C4">
                    <w:rPr>
                      <w:sz w:val="24"/>
                      <w:szCs w:val="24"/>
                    </w:rPr>
                    <w:t>Please enter three percentage figures, totaling 100</w:t>
                  </w:r>
                  <w:r w:rsidRPr="003B16C4">
                    <w:rPr>
                      <w:b/>
                      <w:sz w:val="24"/>
                      <w:szCs w:val="24"/>
                    </w:rPr>
                    <w:t>%</w:t>
                  </w:r>
                </w:p>
                <w:p w:rsidR="003B16C4" w:rsidRDefault="003B16C4"/>
              </w:txbxContent>
            </v:textbox>
          </v:shape>
        </w:pict>
      </w:r>
      <w:r w:rsidR="00AE752E" w:rsidRPr="00E33BB6">
        <w:rPr>
          <w:rFonts w:ascii="Tahoma" w:hAnsi="Tahoma" w:cs="Tahoma"/>
          <w:sz w:val="24"/>
          <w:szCs w:val="24"/>
        </w:rPr>
        <w:t>The session of ___________</w:t>
      </w:r>
      <w:bookmarkStart w:id="0" w:name="_GoBack"/>
      <w:bookmarkEnd w:id="0"/>
      <w:r w:rsidR="00AE752E" w:rsidRPr="00E33BB6">
        <w:rPr>
          <w:rFonts w:ascii="Tahoma" w:hAnsi="Tahoma" w:cs="Tahoma"/>
          <w:sz w:val="24"/>
          <w:szCs w:val="24"/>
        </w:rPr>
        <w:t>___________________ Church understands</w:t>
      </w:r>
      <w:r w:rsidR="00014E2E" w:rsidRPr="00E33BB6">
        <w:rPr>
          <w:rFonts w:ascii="Tahoma" w:hAnsi="Tahoma" w:cs="Tahoma"/>
          <w:sz w:val="24"/>
          <w:szCs w:val="24"/>
        </w:rPr>
        <w:t xml:space="preserve"> Unified Mission G</w:t>
      </w:r>
      <w:r w:rsidR="00A5234A" w:rsidRPr="00E33BB6">
        <w:rPr>
          <w:rFonts w:ascii="Tahoma" w:hAnsi="Tahoma" w:cs="Tahoma"/>
          <w:sz w:val="24"/>
          <w:szCs w:val="24"/>
        </w:rPr>
        <w:t>iving</w:t>
      </w:r>
      <w:r w:rsidR="00AE752E" w:rsidRPr="00E33BB6">
        <w:rPr>
          <w:rFonts w:ascii="Tahoma" w:hAnsi="Tahoma" w:cs="Tahoma"/>
          <w:sz w:val="24"/>
          <w:szCs w:val="24"/>
        </w:rPr>
        <w:t xml:space="preserve"> in our PC(USA), and we joyfully commit to a gift of $________</w:t>
      </w:r>
      <w:r w:rsidR="00744269" w:rsidRPr="00E33BB6">
        <w:rPr>
          <w:rFonts w:ascii="Tahoma" w:hAnsi="Tahoma" w:cs="Tahoma"/>
          <w:sz w:val="24"/>
          <w:szCs w:val="24"/>
        </w:rPr>
        <w:t>_______</w:t>
      </w:r>
      <w:r w:rsidR="00AE752E" w:rsidRPr="00E33BB6">
        <w:rPr>
          <w:rFonts w:ascii="Tahoma" w:hAnsi="Tahoma" w:cs="Tahoma"/>
          <w:sz w:val="24"/>
          <w:szCs w:val="24"/>
        </w:rPr>
        <w:t>___.</w:t>
      </w:r>
      <w:r w:rsidR="000A378B" w:rsidRPr="00E33BB6">
        <w:rPr>
          <w:rFonts w:ascii="Tahoma" w:hAnsi="Tahoma" w:cs="Tahoma"/>
          <w:sz w:val="24"/>
          <w:szCs w:val="24"/>
        </w:rPr>
        <w:t xml:space="preserve">  </w:t>
      </w:r>
      <w:r w:rsidR="00AE752E" w:rsidRPr="00E33BB6">
        <w:rPr>
          <w:rFonts w:ascii="Tahoma" w:hAnsi="Tahoma" w:cs="Tahoma"/>
          <w:sz w:val="24"/>
          <w:szCs w:val="24"/>
        </w:rPr>
        <w:t xml:space="preserve">However, the session respectfully directs that our mission gift be shared among the </w:t>
      </w:r>
      <w:proofErr w:type="gramStart"/>
      <w:r w:rsidR="00AE752E" w:rsidRPr="00E33BB6">
        <w:rPr>
          <w:rFonts w:ascii="Tahoma" w:hAnsi="Tahoma" w:cs="Tahoma"/>
          <w:sz w:val="24"/>
          <w:szCs w:val="24"/>
        </w:rPr>
        <w:t>PC(</w:t>
      </w:r>
      <w:proofErr w:type="gramEnd"/>
      <w:r w:rsidR="00AE752E" w:rsidRPr="00E33BB6">
        <w:rPr>
          <w:rFonts w:ascii="Tahoma" w:hAnsi="Tahoma" w:cs="Tahoma"/>
          <w:sz w:val="24"/>
          <w:szCs w:val="24"/>
        </w:rPr>
        <w:t>USA) according to these percentages we have chosen and have expressed here in writing:</w:t>
      </w:r>
    </w:p>
    <w:p w:rsidR="000A378B" w:rsidRPr="00E33BB6" w:rsidRDefault="00617A46" w:rsidP="00744269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617A46">
        <w:rPr>
          <w:rFonts w:ascii="Tahoma" w:hAnsi="Tahoma" w:cs="Tahoma"/>
          <w:noProof/>
          <w:sz w:val="24"/>
          <w:szCs w:val="24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AutoShape 10" o:spid="_x0000_s1028" type="#_x0000_t186" style="position:absolute;margin-left:288.75pt;margin-top:1.45pt;width:362.25pt;height:5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"/>
        </w:pict>
      </w:r>
      <w:r w:rsidR="00AE752E" w:rsidRPr="00E33BB6">
        <w:rPr>
          <w:rFonts w:ascii="Tahoma" w:hAnsi="Tahoma" w:cs="Tahoma"/>
          <w:sz w:val="24"/>
          <w:szCs w:val="24"/>
        </w:rPr>
        <w:t>_______________ Washington Presbytery Mission</w:t>
      </w:r>
      <w:r w:rsidR="000A378B" w:rsidRPr="00E33BB6">
        <w:rPr>
          <w:rFonts w:ascii="Tahoma" w:hAnsi="Tahoma" w:cs="Tahoma"/>
          <w:sz w:val="24"/>
          <w:szCs w:val="24"/>
        </w:rPr>
        <w:t xml:space="preserve">         </w:t>
      </w:r>
    </w:p>
    <w:p w:rsidR="00AE752E" w:rsidRPr="00E33BB6" w:rsidRDefault="00AE752E" w:rsidP="00744269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>_______________ Synod of the Trinity Mission</w:t>
      </w:r>
      <w:r w:rsidR="000A378B" w:rsidRPr="00E33BB6">
        <w:rPr>
          <w:rFonts w:ascii="Tahoma" w:hAnsi="Tahoma" w:cs="Tahoma"/>
          <w:sz w:val="24"/>
          <w:szCs w:val="24"/>
        </w:rPr>
        <w:t xml:space="preserve">                </w:t>
      </w:r>
    </w:p>
    <w:p w:rsidR="00BF6205" w:rsidRPr="00E33BB6" w:rsidRDefault="00AE752E" w:rsidP="00BF6205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>________</w:t>
      </w:r>
      <w:r w:rsidR="00BF6205" w:rsidRPr="00E33BB6">
        <w:rPr>
          <w:rFonts w:ascii="Tahoma" w:hAnsi="Tahoma" w:cs="Tahoma"/>
          <w:sz w:val="24"/>
          <w:szCs w:val="24"/>
        </w:rPr>
        <w:t>_______ General Assembly Mission</w:t>
      </w:r>
      <w:r w:rsidR="000A378B" w:rsidRPr="00E33BB6">
        <w:rPr>
          <w:rFonts w:ascii="Tahoma" w:hAnsi="Tahoma" w:cs="Tahoma"/>
          <w:sz w:val="24"/>
          <w:szCs w:val="24"/>
        </w:rPr>
        <w:t xml:space="preserve">                   </w:t>
      </w:r>
    </w:p>
    <w:p w:rsidR="006839C3" w:rsidRPr="00E33BB6" w:rsidRDefault="002F7211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="0073283A" w:rsidRPr="00E33BB6">
        <w:rPr>
          <w:rFonts w:ascii="Tahoma" w:hAnsi="Tahoma" w:cs="Tahoma"/>
          <w:sz w:val="24"/>
          <w:szCs w:val="24"/>
        </w:rPr>
        <w:t xml:space="preserve">           </w:t>
      </w:r>
      <w:r w:rsidRPr="00E33BB6">
        <w:rPr>
          <w:rFonts w:ascii="Tahoma" w:hAnsi="Tahoma" w:cs="Tahoma"/>
          <w:sz w:val="24"/>
          <w:szCs w:val="24"/>
        </w:rPr>
        <w:t xml:space="preserve"> </w:t>
      </w:r>
    </w:p>
    <w:p w:rsidR="002F7211" w:rsidRPr="00E33BB6" w:rsidRDefault="006839C3" w:rsidP="00CF063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="002F7211" w:rsidRPr="00E33BB6">
        <w:rPr>
          <w:rFonts w:ascii="Tahoma" w:hAnsi="Tahoma" w:cs="Tahoma"/>
          <w:b/>
          <w:sz w:val="24"/>
          <w:szCs w:val="24"/>
        </w:rPr>
        <w:t>Date of session action_____________________________</w:t>
      </w:r>
    </w:p>
    <w:p w:rsidR="00A5234A" w:rsidRPr="00E33BB6" w:rsidRDefault="00A5234A" w:rsidP="00CF0630">
      <w:pPr>
        <w:spacing w:after="0" w:line="240" w:lineRule="auto"/>
        <w:rPr>
          <w:rFonts w:ascii="Tahoma" w:hAnsi="Tahoma" w:cs="Tahoma"/>
          <w:b/>
          <w:sz w:val="36"/>
          <w:szCs w:val="36"/>
          <w:u w:val="single"/>
        </w:rPr>
      </w:pPr>
    </w:p>
    <w:p w:rsidR="00AE752E" w:rsidRPr="00E33BB6" w:rsidRDefault="003B16C4" w:rsidP="00CF0630">
      <w:pPr>
        <w:spacing w:after="0" w:line="240" w:lineRule="auto"/>
        <w:rPr>
          <w:rFonts w:ascii="Tahoma" w:hAnsi="Tahoma" w:cs="Tahoma"/>
          <w:b/>
          <w:sz w:val="36"/>
          <w:szCs w:val="36"/>
          <w:u w:val="single"/>
        </w:rPr>
      </w:pPr>
      <w:r w:rsidRPr="00E33BB6">
        <w:rPr>
          <w:rFonts w:ascii="Tahoma" w:hAnsi="Tahoma" w:cs="Tahoma"/>
          <w:b/>
          <w:sz w:val="36"/>
          <w:szCs w:val="36"/>
          <w:u w:val="single"/>
        </w:rPr>
        <w:t xml:space="preserve">Section </w:t>
      </w:r>
      <w:r w:rsidR="00AE752E" w:rsidRPr="00E33BB6">
        <w:rPr>
          <w:rFonts w:ascii="Tahoma" w:hAnsi="Tahoma" w:cs="Tahoma"/>
          <w:b/>
          <w:sz w:val="36"/>
          <w:szCs w:val="36"/>
          <w:u w:val="single"/>
        </w:rPr>
        <w:t>C</w:t>
      </w:r>
    </w:p>
    <w:p w:rsidR="00AE752E" w:rsidRPr="00E33BB6" w:rsidRDefault="00AE752E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 xml:space="preserve">In </w:t>
      </w:r>
      <w:r w:rsidR="00A36BB3" w:rsidRPr="00E33BB6">
        <w:rPr>
          <w:rFonts w:ascii="Tahoma" w:hAnsi="Tahoma" w:cs="Tahoma"/>
          <w:sz w:val="24"/>
          <w:szCs w:val="24"/>
        </w:rPr>
        <w:t>addition to any U</w:t>
      </w:r>
      <w:r w:rsidR="00A5234A" w:rsidRPr="00E33BB6">
        <w:rPr>
          <w:rFonts w:ascii="Tahoma" w:hAnsi="Tahoma" w:cs="Tahoma"/>
          <w:sz w:val="24"/>
          <w:szCs w:val="24"/>
        </w:rPr>
        <w:t xml:space="preserve">nified </w:t>
      </w:r>
      <w:r w:rsidR="00A36BB3" w:rsidRPr="00E33BB6">
        <w:rPr>
          <w:rFonts w:ascii="Tahoma" w:hAnsi="Tahoma" w:cs="Tahoma"/>
          <w:sz w:val="24"/>
          <w:szCs w:val="24"/>
        </w:rPr>
        <w:t>Mission G</w:t>
      </w:r>
      <w:r w:rsidR="00A5234A" w:rsidRPr="00E33BB6">
        <w:rPr>
          <w:rFonts w:ascii="Tahoma" w:hAnsi="Tahoma" w:cs="Tahoma"/>
          <w:sz w:val="24"/>
          <w:szCs w:val="24"/>
        </w:rPr>
        <w:t>iving</w:t>
      </w:r>
      <w:r w:rsidRPr="00E33BB6">
        <w:rPr>
          <w:rFonts w:ascii="Tahoma" w:hAnsi="Tahoma" w:cs="Tahoma"/>
          <w:sz w:val="24"/>
          <w:szCs w:val="24"/>
        </w:rPr>
        <w:t xml:space="preserve"> </w:t>
      </w:r>
      <w:r w:rsidR="003B16C4" w:rsidRPr="00E33BB6">
        <w:rPr>
          <w:rFonts w:ascii="Tahoma" w:hAnsi="Tahoma" w:cs="Tahoma"/>
          <w:sz w:val="24"/>
          <w:szCs w:val="24"/>
        </w:rPr>
        <w:t xml:space="preserve">that may be </w:t>
      </w:r>
      <w:r w:rsidR="006839C3" w:rsidRPr="00E33BB6">
        <w:rPr>
          <w:rFonts w:ascii="Tahoma" w:hAnsi="Tahoma" w:cs="Tahoma"/>
          <w:sz w:val="24"/>
          <w:szCs w:val="24"/>
        </w:rPr>
        <w:t>pledged above</w:t>
      </w:r>
      <w:r w:rsidR="003B16C4" w:rsidRPr="00E33BB6">
        <w:rPr>
          <w:rFonts w:ascii="Tahoma" w:hAnsi="Tahoma" w:cs="Tahoma"/>
          <w:sz w:val="24"/>
          <w:szCs w:val="24"/>
        </w:rPr>
        <w:t>, ___</w:t>
      </w:r>
      <w:r w:rsidRPr="00E33BB6">
        <w:rPr>
          <w:rFonts w:ascii="Tahoma" w:hAnsi="Tahoma" w:cs="Tahoma"/>
          <w:sz w:val="24"/>
          <w:szCs w:val="24"/>
        </w:rPr>
        <w:t>________________</w:t>
      </w:r>
      <w:r w:rsidR="00E33BB6">
        <w:rPr>
          <w:rFonts w:ascii="Tahoma" w:hAnsi="Tahoma" w:cs="Tahoma"/>
          <w:sz w:val="24"/>
          <w:szCs w:val="24"/>
        </w:rPr>
        <w:t>_</w:t>
      </w:r>
      <w:r w:rsidR="00744269" w:rsidRPr="00E33BB6">
        <w:rPr>
          <w:rFonts w:ascii="Tahoma" w:hAnsi="Tahoma" w:cs="Tahoma"/>
          <w:sz w:val="24"/>
          <w:szCs w:val="24"/>
        </w:rPr>
        <w:t>Church</w:t>
      </w:r>
    </w:p>
    <w:p w:rsidR="00AE752E" w:rsidRPr="00E33BB6" w:rsidRDefault="00AE752E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E33BB6">
        <w:rPr>
          <w:rFonts w:ascii="Tahoma" w:hAnsi="Tahoma" w:cs="Tahoma"/>
          <w:sz w:val="24"/>
          <w:szCs w:val="24"/>
        </w:rPr>
        <w:t>also</w:t>
      </w:r>
      <w:proofErr w:type="gramEnd"/>
      <w:r w:rsidRPr="00E33BB6">
        <w:rPr>
          <w:rFonts w:ascii="Tahoma" w:hAnsi="Tahoma" w:cs="Tahoma"/>
          <w:sz w:val="24"/>
          <w:szCs w:val="24"/>
        </w:rPr>
        <w:t xml:space="preserve"> </w:t>
      </w:r>
      <w:r w:rsidR="003B16C4" w:rsidRPr="00E33BB6">
        <w:rPr>
          <w:rFonts w:ascii="Tahoma" w:hAnsi="Tahoma" w:cs="Tahoma"/>
          <w:sz w:val="24"/>
          <w:szCs w:val="24"/>
        </w:rPr>
        <w:t xml:space="preserve">wants the presbytery to </w:t>
      </w:r>
      <w:r w:rsidR="00893759" w:rsidRPr="00E33BB6">
        <w:rPr>
          <w:rFonts w:ascii="Tahoma" w:hAnsi="Tahoma" w:cs="Tahoma"/>
          <w:sz w:val="24"/>
          <w:szCs w:val="24"/>
        </w:rPr>
        <w:t>be aware</w:t>
      </w:r>
      <w:r w:rsidR="003B16C4" w:rsidRPr="00E33BB6">
        <w:rPr>
          <w:rFonts w:ascii="Tahoma" w:hAnsi="Tahoma" w:cs="Tahoma"/>
          <w:sz w:val="24"/>
          <w:szCs w:val="24"/>
        </w:rPr>
        <w:t xml:space="preserve"> that we</w:t>
      </w:r>
      <w:r w:rsidR="00893759" w:rsidRPr="00E33BB6">
        <w:rPr>
          <w:rFonts w:ascii="Tahoma" w:hAnsi="Tahoma" w:cs="Tahoma"/>
          <w:sz w:val="24"/>
          <w:szCs w:val="24"/>
        </w:rPr>
        <w:t xml:space="preserve"> do also support PC(USA) Mission by sending</w:t>
      </w:r>
      <w:r w:rsidR="003B16C4" w:rsidRPr="00E33BB6">
        <w:rPr>
          <w:rFonts w:ascii="Tahoma" w:hAnsi="Tahoma" w:cs="Tahoma"/>
          <w:sz w:val="24"/>
          <w:szCs w:val="24"/>
        </w:rPr>
        <w:t xml:space="preserve"> direct contributions </w:t>
      </w:r>
      <w:r w:rsidRPr="00E33BB6">
        <w:rPr>
          <w:rFonts w:ascii="Tahoma" w:hAnsi="Tahoma" w:cs="Tahoma"/>
          <w:sz w:val="24"/>
          <w:szCs w:val="24"/>
        </w:rPr>
        <w:t>to the foll</w:t>
      </w:r>
      <w:r w:rsidR="002F7211" w:rsidRPr="00E33BB6">
        <w:rPr>
          <w:rFonts w:ascii="Tahoma" w:hAnsi="Tahoma" w:cs="Tahoma"/>
          <w:sz w:val="24"/>
          <w:szCs w:val="24"/>
        </w:rPr>
        <w:t>owing Presbyterian</w:t>
      </w:r>
      <w:r w:rsidR="00893759" w:rsidRPr="00E33BB6">
        <w:rPr>
          <w:rFonts w:ascii="Tahoma" w:hAnsi="Tahoma" w:cs="Tahoma"/>
          <w:sz w:val="24"/>
          <w:szCs w:val="24"/>
        </w:rPr>
        <w:t xml:space="preserve"> </w:t>
      </w:r>
      <w:r w:rsidR="003B16C4" w:rsidRPr="00E33BB6">
        <w:rPr>
          <w:rFonts w:ascii="Tahoma" w:hAnsi="Tahoma" w:cs="Tahoma"/>
          <w:sz w:val="24"/>
          <w:szCs w:val="24"/>
        </w:rPr>
        <w:t>Church</w:t>
      </w:r>
      <w:r w:rsidR="00464376" w:rsidRPr="00E33BB6">
        <w:rPr>
          <w:rFonts w:ascii="Tahoma" w:hAnsi="Tahoma" w:cs="Tahoma"/>
          <w:sz w:val="24"/>
          <w:szCs w:val="24"/>
        </w:rPr>
        <w:t xml:space="preserve"> (</w:t>
      </w:r>
      <w:r w:rsidR="003B16C4" w:rsidRPr="00E33BB6">
        <w:rPr>
          <w:rFonts w:ascii="Tahoma" w:hAnsi="Tahoma" w:cs="Tahoma"/>
          <w:sz w:val="24"/>
          <w:szCs w:val="24"/>
        </w:rPr>
        <w:t>USA</w:t>
      </w:r>
      <w:r w:rsidR="00464376" w:rsidRPr="00E33BB6">
        <w:rPr>
          <w:rFonts w:ascii="Tahoma" w:hAnsi="Tahoma" w:cs="Tahoma"/>
          <w:sz w:val="24"/>
          <w:szCs w:val="24"/>
        </w:rPr>
        <w:t>)</w:t>
      </w:r>
      <w:r w:rsidR="003B16C4" w:rsidRPr="00E33BB6">
        <w:rPr>
          <w:rFonts w:ascii="Tahoma" w:hAnsi="Tahoma" w:cs="Tahoma"/>
          <w:sz w:val="24"/>
          <w:szCs w:val="24"/>
        </w:rPr>
        <w:t xml:space="preserve"> </w:t>
      </w:r>
      <w:r w:rsidRPr="00E33BB6">
        <w:rPr>
          <w:rFonts w:ascii="Tahoma" w:hAnsi="Tahoma" w:cs="Tahoma"/>
          <w:sz w:val="24"/>
          <w:szCs w:val="24"/>
        </w:rPr>
        <w:t>suppo</w:t>
      </w:r>
      <w:r w:rsidR="003B16C4" w:rsidRPr="00E33BB6">
        <w:rPr>
          <w:rFonts w:ascii="Tahoma" w:hAnsi="Tahoma" w:cs="Tahoma"/>
          <w:sz w:val="24"/>
          <w:szCs w:val="24"/>
        </w:rPr>
        <w:t>rted missions and ministries. (E</w:t>
      </w:r>
      <w:r w:rsidRPr="00E33BB6">
        <w:rPr>
          <w:rFonts w:ascii="Tahoma" w:hAnsi="Tahoma" w:cs="Tahoma"/>
          <w:sz w:val="24"/>
          <w:szCs w:val="24"/>
        </w:rPr>
        <w:t xml:space="preserve">xamples could include: </w:t>
      </w:r>
      <w:r w:rsidR="007E5759" w:rsidRPr="00E33BB6">
        <w:rPr>
          <w:rFonts w:ascii="Tahoma" w:hAnsi="Tahoma" w:cs="Tahoma"/>
          <w:sz w:val="24"/>
          <w:szCs w:val="24"/>
        </w:rPr>
        <w:t>Pittsburgh</w:t>
      </w:r>
      <w:r w:rsidRPr="00E33BB6">
        <w:rPr>
          <w:rFonts w:ascii="Tahoma" w:hAnsi="Tahoma" w:cs="Tahoma"/>
          <w:sz w:val="24"/>
          <w:szCs w:val="24"/>
        </w:rPr>
        <w:t xml:space="preserve"> Theological Seminary or another seminary; </w:t>
      </w:r>
      <w:proofErr w:type="gramStart"/>
      <w:r w:rsidRPr="00E33BB6">
        <w:rPr>
          <w:rFonts w:ascii="Tahoma" w:hAnsi="Tahoma" w:cs="Tahoma"/>
          <w:sz w:val="24"/>
          <w:szCs w:val="24"/>
        </w:rPr>
        <w:t>PC(</w:t>
      </w:r>
      <w:proofErr w:type="gramEnd"/>
      <w:r w:rsidRPr="00E33BB6">
        <w:rPr>
          <w:rFonts w:ascii="Tahoma" w:hAnsi="Tahoma" w:cs="Tahoma"/>
          <w:sz w:val="24"/>
          <w:szCs w:val="24"/>
        </w:rPr>
        <w:t>USA) missionaries; Pine Springs Camp; Habitat for Humanity or one of its local chapters; Resurrection Power; etc.</w:t>
      </w:r>
      <w:r w:rsidR="00744269" w:rsidRPr="00E33BB6">
        <w:rPr>
          <w:rFonts w:ascii="Tahoma" w:hAnsi="Tahoma" w:cs="Tahoma"/>
          <w:sz w:val="24"/>
          <w:szCs w:val="24"/>
        </w:rPr>
        <w:t>)</w:t>
      </w:r>
    </w:p>
    <w:p w:rsidR="002F7211" w:rsidRPr="00E33BB6" w:rsidRDefault="002F7211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5759" w:rsidRPr="00E33BB6" w:rsidRDefault="007E5759" w:rsidP="00CF0630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E33BB6">
        <w:rPr>
          <w:rFonts w:ascii="Tahoma" w:hAnsi="Tahoma" w:cs="Tahoma"/>
          <w:sz w:val="24"/>
          <w:szCs w:val="24"/>
        </w:rPr>
        <w:t xml:space="preserve">                                 </w:t>
      </w:r>
      <w:r w:rsidRPr="00E33BB6">
        <w:rPr>
          <w:rFonts w:ascii="Tahoma" w:hAnsi="Tahoma" w:cs="Tahoma"/>
          <w:sz w:val="24"/>
          <w:szCs w:val="24"/>
          <w:u w:val="single"/>
        </w:rPr>
        <w:t>Ministry/Mission</w:t>
      </w: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="000F7DF8">
        <w:rPr>
          <w:rFonts w:ascii="Tahoma" w:hAnsi="Tahoma" w:cs="Tahoma"/>
          <w:sz w:val="24"/>
          <w:szCs w:val="24"/>
          <w:u w:val="single"/>
        </w:rPr>
        <w:t>Budgeted Support for 2019</w:t>
      </w:r>
    </w:p>
    <w:p w:rsidR="007E5759" w:rsidRPr="00E33BB6" w:rsidRDefault="007E5759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5759" w:rsidRPr="00E33BB6" w:rsidRDefault="007E5759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>_______________________________________________         ______________________________</w:t>
      </w:r>
    </w:p>
    <w:p w:rsidR="007E5759" w:rsidRPr="00E33BB6" w:rsidRDefault="007E5759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5759" w:rsidRPr="00E33BB6" w:rsidRDefault="007E5759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>_______________________________________________         ______________________________</w:t>
      </w:r>
    </w:p>
    <w:p w:rsidR="007E5759" w:rsidRPr="00E33BB6" w:rsidRDefault="007E5759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14D80" w:rsidRPr="00E33BB6" w:rsidRDefault="007E5759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>_______________________________________________         ______________________________</w:t>
      </w:r>
    </w:p>
    <w:p w:rsidR="00191D12" w:rsidRPr="00E33BB6" w:rsidRDefault="00191D12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91D12" w:rsidRPr="00E33BB6" w:rsidRDefault="00191D12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>_______________________________________________         ______________________________</w:t>
      </w:r>
    </w:p>
    <w:p w:rsidR="00191D12" w:rsidRPr="00E33BB6" w:rsidRDefault="00191D12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91D12" w:rsidRPr="00E33BB6" w:rsidRDefault="00191D12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>_______________________________________________         ______________________________</w:t>
      </w:r>
    </w:p>
    <w:p w:rsidR="00191D12" w:rsidRPr="00E33BB6" w:rsidRDefault="00191D12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91D12" w:rsidRPr="00E33BB6" w:rsidRDefault="00191D12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>_______________________________________________         ______________________________</w:t>
      </w:r>
    </w:p>
    <w:p w:rsidR="00E33BB6" w:rsidRPr="00E33BB6" w:rsidRDefault="00E33BB6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33BB6" w:rsidRPr="00E33BB6" w:rsidRDefault="00E33BB6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 xml:space="preserve">_______________________________________________       </w:t>
      </w:r>
      <w:r>
        <w:rPr>
          <w:rFonts w:ascii="Tahoma" w:hAnsi="Tahoma" w:cs="Tahoma"/>
          <w:sz w:val="24"/>
          <w:szCs w:val="24"/>
        </w:rPr>
        <w:t xml:space="preserve"> ______________________________</w:t>
      </w:r>
    </w:p>
    <w:p w:rsidR="000E3ABB" w:rsidRPr="00E33BB6" w:rsidRDefault="000E3ABB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46BCE" w:rsidRPr="00E33BB6" w:rsidRDefault="00946BCE" w:rsidP="00CF0630">
      <w:pPr>
        <w:spacing w:after="0" w:line="240" w:lineRule="auto"/>
        <w:rPr>
          <w:rFonts w:ascii="Tahoma" w:hAnsi="Tahoma" w:cs="Tahoma"/>
          <w:sz w:val="24"/>
          <w:szCs w:val="24"/>
        </w:rPr>
        <w:sectPr w:rsidR="00946BCE" w:rsidRPr="00E33BB6" w:rsidSect="007E57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46F4" w:rsidRPr="00E33BB6" w:rsidRDefault="001B46F4" w:rsidP="00CF0630">
      <w:pPr>
        <w:spacing w:after="0" w:line="240" w:lineRule="auto"/>
        <w:rPr>
          <w:rFonts w:ascii="Tahoma" w:hAnsi="Tahoma" w:cs="Tahoma"/>
          <w:sz w:val="24"/>
          <w:szCs w:val="24"/>
        </w:rPr>
        <w:sectPr w:rsidR="001B46F4" w:rsidRPr="00E33BB6" w:rsidSect="00946BC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46F4" w:rsidRPr="00E33BB6" w:rsidRDefault="001B46F4" w:rsidP="001B46F4">
      <w:pPr>
        <w:spacing w:after="0" w:line="240" w:lineRule="auto"/>
        <w:rPr>
          <w:rFonts w:ascii="Tahoma" w:hAnsi="Tahoma" w:cs="Tahoma"/>
          <w:sz w:val="24"/>
          <w:szCs w:val="24"/>
        </w:rPr>
        <w:sectPr w:rsidR="001B46F4" w:rsidRPr="00E33BB6" w:rsidSect="00946BC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3ABB" w:rsidRPr="00E33BB6" w:rsidRDefault="000E3ABB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3ABB" w:rsidRPr="00E33BB6" w:rsidRDefault="000E3ABB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B46F4" w:rsidRPr="00E33BB6" w:rsidRDefault="001B46F4" w:rsidP="001B46F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33BB6">
        <w:rPr>
          <w:rFonts w:ascii="Tahoma" w:hAnsi="Tahoma" w:cs="Tahoma"/>
          <w:b/>
          <w:sz w:val="24"/>
          <w:szCs w:val="24"/>
        </w:rPr>
        <w:t>Mail To:   Washington Presbytery Center</w:t>
      </w:r>
    </w:p>
    <w:p w:rsidR="001B46F4" w:rsidRPr="00E33BB6" w:rsidRDefault="001B46F4" w:rsidP="001B46F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33BB6">
        <w:rPr>
          <w:rFonts w:ascii="Tahoma" w:hAnsi="Tahoma" w:cs="Tahoma"/>
          <w:b/>
          <w:sz w:val="24"/>
          <w:szCs w:val="24"/>
        </w:rPr>
        <w:tab/>
        <w:t xml:space="preserve">     P. O. Box 146</w:t>
      </w:r>
    </w:p>
    <w:p w:rsidR="001B46F4" w:rsidRPr="00E33BB6" w:rsidRDefault="006839C3" w:rsidP="001B46F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33BB6">
        <w:rPr>
          <w:rFonts w:ascii="Tahoma" w:hAnsi="Tahoma" w:cs="Tahoma"/>
          <w:b/>
          <w:sz w:val="24"/>
          <w:szCs w:val="24"/>
        </w:rPr>
        <w:tab/>
        <w:t xml:space="preserve">     Eighty Four, PA 15330</w:t>
      </w:r>
    </w:p>
    <w:p w:rsidR="00893759" w:rsidRPr="00E33BB6" w:rsidRDefault="00893759" w:rsidP="001B46F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93759" w:rsidRPr="00E33BB6" w:rsidRDefault="00893759" w:rsidP="001B46F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33BB6">
        <w:rPr>
          <w:rFonts w:ascii="Tahoma" w:hAnsi="Tahoma" w:cs="Tahoma"/>
          <w:b/>
          <w:sz w:val="24"/>
          <w:szCs w:val="24"/>
        </w:rPr>
        <w:t xml:space="preserve">Or scan and email to: </w:t>
      </w:r>
      <w:hyperlink r:id="rId7" w:history="1">
        <w:r w:rsidRPr="00E33BB6">
          <w:rPr>
            <w:rStyle w:val="Hyperlink"/>
            <w:rFonts w:ascii="Tahoma" w:hAnsi="Tahoma" w:cs="Tahoma"/>
            <w:b/>
            <w:sz w:val="24"/>
            <w:szCs w:val="24"/>
          </w:rPr>
          <w:t>office@washingtonpresbytery.org</w:t>
        </w:r>
      </w:hyperlink>
    </w:p>
    <w:p w:rsidR="00893759" w:rsidRPr="00E33BB6" w:rsidRDefault="00893759" w:rsidP="001B46F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E3ABB" w:rsidRPr="00E33BB6" w:rsidRDefault="000E3ABB" w:rsidP="00E33BB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E33BB6" w:rsidRPr="00E33BB6" w:rsidRDefault="00E33BB6" w:rsidP="00E33BB6">
      <w:pPr>
        <w:spacing w:after="0" w:line="240" w:lineRule="auto"/>
        <w:jc w:val="center"/>
        <w:rPr>
          <w:rFonts w:ascii="Tahoma" w:hAnsi="Tahoma" w:cs="Tahoma"/>
          <w:sz w:val="44"/>
          <w:szCs w:val="44"/>
        </w:rPr>
      </w:pPr>
      <w:r w:rsidRPr="00E33BB6">
        <w:rPr>
          <w:rFonts w:ascii="Tahoma" w:hAnsi="Tahoma" w:cs="Tahoma"/>
          <w:sz w:val="44"/>
          <w:szCs w:val="44"/>
        </w:rPr>
        <w:t>Thank You!</w:t>
      </w:r>
    </w:p>
    <w:sectPr w:rsidR="00E33BB6" w:rsidRPr="00E33BB6" w:rsidSect="00946BC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7C0B"/>
    <w:multiLevelType w:val="hybridMultilevel"/>
    <w:tmpl w:val="5C36EFC2"/>
    <w:lvl w:ilvl="0" w:tplc="1944B5BC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0630"/>
    <w:rsid w:val="00014E2E"/>
    <w:rsid w:val="00077004"/>
    <w:rsid w:val="000A378B"/>
    <w:rsid w:val="000E3ABB"/>
    <w:rsid w:val="000E7BA5"/>
    <w:rsid w:val="000F7DF8"/>
    <w:rsid w:val="00105108"/>
    <w:rsid w:val="00131328"/>
    <w:rsid w:val="00156409"/>
    <w:rsid w:val="00191D12"/>
    <w:rsid w:val="001A6627"/>
    <w:rsid w:val="001B46F4"/>
    <w:rsid w:val="001C38E2"/>
    <w:rsid w:val="001E2D79"/>
    <w:rsid w:val="001E7E17"/>
    <w:rsid w:val="00230F01"/>
    <w:rsid w:val="002416AA"/>
    <w:rsid w:val="00276601"/>
    <w:rsid w:val="00287B18"/>
    <w:rsid w:val="002F0900"/>
    <w:rsid w:val="002F15E0"/>
    <w:rsid w:val="002F7211"/>
    <w:rsid w:val="00332EB7"/>
    <w:rsid w:val="00343ED2"/>
    <w:rsid w:val="00384E9B"/>
    <w:rsid w:val="003A6B27"/>
    <w:rsid w:val="003B16C4"/>
    <w:rsid w:val="004038A1"/>
    <w:rsid w:val="00446633"/>
    <w:rsid w:val="00464376"/>
    <w:rsid w:val="004A67DA"/>
    <w:rsid w:val="004B26BF"/>
    <w:rsid w:val="004F094A"/>
    <w:rsid w:val="00514D80"/>
    <w:rsid w:val="005337FD"/>
    <w:rsid w:val="00550EB8"/>
    <w:rsid w:val="00617A46"/>
    <w:rsid w:val="00673CBD"/>
    <w:rsid w:val="006839C3"/>
    <w:rsid w:val="006D15E4"/>
    <w:rsid w:val="0073283A"/>
    <w:rsid w:val="00744269"/>
    <w:rsid w:val="0078043E"/>
    <w:rsid w:val="0078782A"/>
    <w:rsid w:val="007C6118"/>
    <w:rsid w:val="007E5759"/>
    <w:rsid w:val="00886F11"/>
    <w:rsid w:val="00893759"/>
    <w:rsid w:val="008C0413"/>
    <w:rsid w:val="008C3024"/>
    <w:rsid w:val="0094288E"/>
    <w:rsid w:val="00946BCE"/>
    <w:rsid w:val="00957B94"/>
    <w:rsid w:val="0098238F"/>
    <w:rsid w:val="00987987"/>
    <w:rsid w:val="009A226D"/>
    <w:rsid w:val="009A648F"/>
    <w:rsid w:val="009D0339"/>
    <w:rsid w:val="009D7A55"/>
    <w:rsid w:val="009E202B"/>
    <w:rsid w:val="009F787D"/>
    <w:rsid w:val="00A104E5"/>
    <w:rsid w:val="00A36BB3"/>
    <w:rsid w:val="00A5234A"/>
    <w:rsid w:val="00A53E0C"/>
    <w:rsid w:val="00A8543B"/>
    <w:rsid w:val="00AB5CC3"/>
    <w:rsid w:val="00AE752E"/>
    <w:rsid w:val="00AE787D"/>
    <w:rsid w:val="00B522C0"/>
    <w:rsid w:val="00B86061"/>
    <w:rsid w:val="00BA171E"/>
    <w:rsid w:val="00BF4CDD"/>
    <w:rsid w:val="00BF6205"/>
    <w:rsid w:val="00C46C64"/>
    <w:rsid w:val="00C71B13"/>
    <w:rsid w:val="00C73A46"/>
    <w:rsid w:val="00CE68B7"/>
    <w:rsid w:val="00CF0630"/>
    <w:rsid w:val="00D320CA"/>
    <w:rsid w:val="00D84098"/>
    <w:rsid w:val="00DC679B"/>
    <w:rsid w:val="00E21E7A"/>
    <w:rsid w:val="00E33BB6"/>
    <w:rsid w:val="00F16C0C"/>
    <w:rsid w:val="00F67043"/>
    <w:rsid w:val="00FF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7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washingtonpresbyter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ncyyoumans\Desktop\PieCha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explosion val="4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667365320342148E-2"/>
                  <c:y val="0.21630434126768641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800" b="1"/>
                      <a:t>General</a:t>
                    </a:r>
                  </a:p>
                  <a:p>
                    <a:pPr>
                      <a:defRPr sz="8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800" b="1" baseline="0"/>
                      <a:t>Assembly</a:t>
                    </a:r>
                  </a:p>
                  <a:p>
                    <a:pPr>
                      <a:defRPr sz="8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800" b="1"/>
                      <a:t> PC(USA) 13%</a:t>
                    </a:r>
                    <a:endParaRPr lang="en-US" sz="800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5699125738779215E-2"/>
                  <c:y val="3.025794189519423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800" b="1"/>
                      <a:t>Synod of the Trinity</a:t>
                    </a:r>
                    <a:r>
                      <a:rPr lang="en-US" sz="800" b="1" baseline="0"/>
                      <a:t> 2%</a:t>
                    </a:r>
                    <a:endParaRPr lang="en-US" sz="800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5831831262056113E-3"/>
                  <c:y val="-0.21694693335746998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900" b="1"/>
                      <a:t>W</a:t>
                    </a:r>
                    <a:r>
                      <a:rPr lang="en-US" sz="900"/>
                      <a:t>ashington Presbytery
85%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CatName val="1"/>
            <c:showPercent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Sheet1!$C$4:$C$7</c:f>
              <c:strCache>
                <c:ptCount val="4"/>
                <c:pt idx="0">
                  <c:v>UNITED Giving to Missions</c:v>
                </c:pt>
                <c:pt idx="1">
                  <c:v>13% Synod of the Trinity</c:v>
                </c:pt>
                <c:pt idx="2">
                  <c:v>2% General Assembly PC(USA)</c:v>
                </c:pt>
                <c:pt idx="3">
                  <c:v>85% Washington Presbytery</c:v>
                </c:pt>
              </c:strCache>
            </c:strRef>
          </c:cat>
          <c:val>
            <c:numRef>
              <c:f>Sheet1!$D$4:$D$7</c:f>
              <c:numCache>
                <c:formatCode>0%</c:formatCode>
                <c:ptCount val="4"/>
                <c:pt idx="1">
                  <c:v>0.13</c:v>
                </c:pt>
                <c:pt idx="2">
                  <c:v>2.0000000000000014E-2</c:v>
                </c:pt>
                <c:pt idx="3">
                  <c:v>0.85000000000000064</c:v>
                </c:pt>
              </c:numCache>
            </c:numRef>
          </c:val>
        </c:ser>
        <c:firstSliceAng val="27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FF8C8-D479-41C3-B412-521EDF68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Washpresby</dc:creator>
  <cp:lastModifiedBy>Washpresby</cp:lastModifiedBy>
  <cp:revision>2</cp:revision>
  <cp:lastPrinted>2017-10-09T17:56:00Z</cp:lastPrinted>
  <dcterms:created xsi:type="dcterms:W3CDTF">2018-11-29T15:02:00Z</dcterms:created>
  <dcterms:modified xsi:type="dcterms:W3CDTF">2018-11-29T15:02:00Z</dcterms:modified>
</cp:coreProperties>
</file>